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2CF3D" w14:textId="77777777" w:rsidR="00045EBC" w:rsidRDefault="00045EBC" w:rsidP="00045EB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</w:p>
    <w:p w14:paraId="61B6EF19" w14:textId="7EF57DE9" w:rsidR="00ED3450" w:rsidRDefault="00ED3450" w:rsidP="00ED3450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40757631"/>
      <w:r>
        <w:rPr>
          <w:rFonts w:cs="Arial"/>
          <w:sz w:val="20"/>
          <w:szCs w:val="20"/>
        </w:rPr>
        <w:t>Številka: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4301-004</w:t>
      </w:r>
      <w:r w:rsidR="00BA5809">
        <w:rPr>
          <w:rFonts w:cs="Arial"/>
          <w:sz w:val="20"/>
          <w:szCs w:val="20"/>
        </w:rPr>
        <w:t>9</w:t>
      </w:r>
      <w:r>
        <w:rPr>
          <w:rFonts w:cs="Arial"/>
          <w:sz w:val="20"/>
          <w:szCs w:val="20"/>
        </w:rPr>
        <w:t>/2023</w:t>
      </w:r>
    </w:p>
    <w:p w14:paraId="41FF7656" w14:textId="511475F7" w:rsidR="00ED3450" w:rsidRDefault="00ED3450" w:rsidP="00ED3450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JN BR: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2023-</w:t>
      </w:r>
      <w:bookmarkEnd w:id="0"/>
      <w:r w:rsidR="00BA5809">
        <w:rPr>
          <w:rFonts w:cs="Arial"/>
          <w:sz w:val="20"/>
          <w:szCs w:val="20"/>
        </w:rPr>
        <w:t>304</w:t>
      </w:r>
    </w:p>
    <w:p w14:paraId="665281F6" w14:textId="772D1E36" w:rsidR="00892833" w:rsidRPr="0041324F" w:rsidRDefault="00892833" w:rsidP="00996859">
      <w:pPr>
        <w:jc w:val="center"/>
        <w:rPr>
          <w:rFonts w:cs="Arial"/>
          <w:b/>
          <w:i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2CBC0350" w14:textId="1C9129AC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ponudbene dokumentacije (OBR - 2.0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3834E496" w14:textId="2066ADBC" w:rsidR="00F32395" w:rsidRPr="0041324F" w:rsidRDefault="00F32395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 w:rsidR="000F52EB">
        <w:rPr>
          <w:rFonts w:cs="Arial"/>
        </w:rPr>
        <w:t xml:space="preserve">lahko </w:t>
      </w:r>
      <w:r w:rsidRPr="0041324F">
        <w:rPr>
          <w:rFonts w:cs="Arial"/>
        </w:rPr>
        <w:t>naveden</w:t>
      </w:r>
      <w:r w:rsidR="00012267" w:rsidRPr="0041324F">
        <w:rPr>
          <w:rFonts w:cs="Arial"/>
        </w:rPr>
        <w:t>i</w:t>
      </w:r>
      <w:r w:rsidRPr="0041324F">
        <w:rPr>
          <w:rFonts w:cs="Arial"/>
        </w:rPr>
        <w:t xml:space="preserve"> obrazec priloži k ponudbeni dokumentaciji</w:t>
      </w:r>
      <w:r w:rsidR="0071740C"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3E1ECE15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ponudnika in obseg </w:t>
      </w:r>
      <w:r w:rsidR="00047D20">
        <w:rPr>
          <w:rFonts w:cs="Arial"/>
          <w:b/>
          <w:color w:val="000000" w:themeColor="text1"/>
          <w:lang w:eastAsia="x-none"/>
        </w:rPr>
        <w:t>predmeta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DA7EA2" w:rsidRPr="0041324F">
        <w:rPr>
          <w:rFonts w:cs="Arial"/>
          <w:b/>
          <w:color w:val="000000" w:themeColor="text1"/>
          <w:lang w:eastAsia="x-none"/>
        </w:rPr>
        <w:t xml:space="preserve">- </w:t>
      </w:r>
      <w:r w:rsidR="00AF0DB1" w:rsidRPr="0041324F">
        <w:rPr>
          <w:rFonts w:cs="Arial"/>
          <w:b/>
          <w:color w:val="000000" w:themeColor="text1"/>
          <w:lang w:eastAsia="x-none"/>
        </w:rPr>
        <w:t>2.0</w:t>
      </w:r>
      <w:r w:rsidR="0071740C">
        <w:rPr>
          <w:rFonts w:cs="Arial"/>
          <w:b/>
          <w:color w:val="000000" w:themeColor="text1"/>
          <w:lang w:eastAsia="x-none"/>
        </w:rPr>
        <w:t>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75858272" w14:textId="77777777" w:rsidR="00725BFA" w:rsidRPr="0041324F" w:rsidRDefault="00725BFA" w:rsidP="00725BFA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1DEA4E0C" w14:textId="77777777" w:rsidR="00725BFA" w:rsidRPr="0041324F" w:rsidRDefault="00725BFA" w:rsidP="00725BFA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55ABD8FD" w14:textId="77777777" w:rsidR="00C25B68" w:rsidRPr="0041324F" w:rsidRDefault="00C25B68" w:rsidP="00C25B68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40B5C5F7" w14:textId="77777777" w:rsidR="00725BFA" w:rsidRPr="0041324F" w:rsidRDefault="00725BFA" w:rsidP="00725BFA">
      <w:pPr>
        <w:pStyle w:val="Pripombabesedilo"/>
      </w:pPr>
    </w:p>
    <w:p w14:paraId="18787936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60CED658" w14:textId="77777777" w:rsidR="00725BFA" w:rsidRPr="0041324F" w:rsidRDefault="00725BFA" w:rsidP="00725BFA">
      <w:pPr>
        <w:widowControl w:val="0"/>
        <w:jc w:val="both"/>
        <w:rPr>
          <w:rFonts w:cs="Arial"/>
        </w:rPr>
      </w:pPr>
    </w:p>
    <w:p w14:paraId="7A01E3FA" w14:textId="3598002A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 w:rsidR="00E607D8"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593F13F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79AC872" w14:textId="2793CED5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obrazcu je potrebno navesti vse potrebne</w:t>
      </w:r>
      <w:r w:rsidR="00251252">
        <w:rPr>
          <w:rFonts w:cs="Arial"/>
        </w:rPr>
        <w:t xml:space="preserve"> podatke</w:t>
      </w:r>
      <w:r w:rsidRPr="00F66554">
        <w:rPr>
          <w:rFonts w:cs="Arial"/>
        </w:rPr>
        <w:t>. Obrazec se po potrebi prilagodi. Dobavitelji materiala, naprav in opreme se ne štejejo med podizvajalce, razen če ti material, naprave in opremo tudi dostavijo na objekt ter jo vgradijo</w:t>
      </w:r>
      <w:r w:rsidR="006C6AB3">
        <w:rPr>
          <w:rFonts w:cs="Arial"/>
        </w:rPr>
        <w:t xml:space="preserve"> </w:t>
      </w:r>
      <w:r w:rsidR="006C6AB3" w:rsidRPr="00771D8D">
        <w:rPr>
          <w:rFonts w:cs="Arial"/>
          <w:i/>
          <w:color w:val="BFBFBF" w:themeColor="background1" w:themeShade="BF"/>
          <w:sz w:val="18"/>
          <w:szCs w:val="18"/>
        </w:rPr>
        <w:t>(ta stavek prilagodimo glede na konkreten primer ali ga brišemo)</w:t>
      </w:r>
      <w:r w:rsidRPr="00F66554">
        <w:rPr>
          <w:rFonts w:cs="Arial"/>
        </w:rPr>
        <w:t>.</w:t>
      </w:r>
      <w:r w:rsidR="006C6AB3">
        <w:rPr>
          <w:rFonts w:cs="Arial"/>
        </w:rPr>
        <w:t xml:space="preserve"> </w:t>
      </w:r>
    </w:p>
    <w:p w14:paraId="580866A0" w14:textId="77777777" w:rsidR="00725BFA" w:rsidRDefault="00725BFA" w:rsidP="00771D8D">
      <w:pPr>
        <w:widowControl w:val="0"/>
        <w:jc w:val="both"/>
        <w:rPr>
          <w:rFonts w:cs="Arial"/>
        </w:rPr>
      </w:pPr>
    </w:p>
    <w:p w14:paraId="41A22222" w14:textId="77777777" w:rsidR="00C25B68" w:rsidRDefault="00C25B68" w:rsidP="00C25B68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5A3AD8DE" w14:textId="77777777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</w:p>
    <w:p w14:paraId="1E9EA447" w14:textId="78E73C5E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 (vključno z novim razdelilnikom </w:t>
      </w:r>
      <w:r w:rsidR="00CB29DB">
        <w:rPr>
          <w:rFonts w:cs="Arial"/>
        </w:rPr>
        <w:t>storitev</w:t>
      </w:r>
      <w:r w:rsidRPr="00F66554">
        <w:rPr>
          <w:rFonts w:cs="Arial"/>
        </w:rPr>
        <w:t xml:space="preserve"> in vrednost teh v obrazcu OBR – 2.04). </w:t>
      </w:r>
    </w:p>
    <w:p w14:paraId="4710F349" w14:textId="77777777" w:rsidR="00725BFA" w:rsidRDefault="00725BFA" w:rsidP="00725BFA">
      <w:pPr>
        <w:widowControl w:val="0"/>
        <w:jc w:val="both"/>
        <w:rPr>
          <w:rFonts w:cs="Arial"/>
        </w:rPr>
      </w:pPr>
    </w:p>
    <w:p w14:paraId="66FA3B2E" w14:textId="24215933" w:rsidR="00C25B68" w:rsidRDefault="00C25B68" w:rsidP="00C25B68">
      <w:pPr>
        <w:widowControl w:val="0"/>
        <w:ind w:left="360"/>
        <w:jc w:val="both"/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izvedbe </w:t>
      </w:r>
      <w:r w:rsidR="00DD6427">
        <w:rPr>
          <w:rFonts w:eastAsia="Arial" w:cs="Arial"/>
        </w:rPr>
        <w:t>storitve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 xml:space="preserve"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</w:t>
      </w:r>
      <w:r>
        <w:lastRenderedPageBreak/>
        <w:t>1. odstavka 112. člena ZJN-3, bo naročnik o potencialni storitvi prekrška obvestil pristojni organ.</w:t>
      </w:r>
    </w:p>
    <w:p w14:paraId="588E37C5" w14:textId="62FE5BFA" w:rsidR="00F21266" w:rsidRDefault="00F21266" w:rsidP="00C25B68">
      <w:pPr>
        <w:widowControl w:val="0"/>
        <w:ind w:left="360"/>
        <w:jc w:val="both"/>
        <w:rPr>
          <w:rFonts w:eastAsia="Arial" w:cs="Arial"/>
        </w:rPr>
      </w:pPr>
    </w:p>
    <w:p w14:paraId="531B76BD" w14:textId="247C8BFE" w:rsidR="00F21266" w:rsidRPr="00F21266" w:rsidRDefault="00F21266" w:rsidP="00F21266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102811DC" w14:textId="19A6293B" w:rsidR="0021790F" w:rsidRDefault="0021790F" w:rsidP="008F6F79">
      <w:pPr>
        <w:widowControl w:val="0"/>
        <w:ind w:left="360"/>
        <w:jc w:val="both"/>
        <w:rPr>
          <w:rFonts w:cs="Arial"/>
        </w:rPr>
      </w:pPr>
    </w:p>
    <w:p w14:paraId="16887E99" w14:textId="46036446" w:rsidR="00CA1FF5" w:rsidRPr="00CA1FF5" w:rsidRDefault="00CA1FF5" w:rsidP="00CA1FF5">
      <w:pPr>
        <w:widowControl w:val="0"/>
        <w:ind w:left="360"/>
        <w:jc w:val="both"/>
        <w:rPr>
          <w:rFonts w:eastAsia="Arial" w:cs="Arial"/>
          <w:b/>
          <w:u w:val="single"/>
        </w:rPr>
      </w:pPr>
      <w:r w:rsidRPr="000C1A06">
        <w:t xml:space="preserve">Obrazec predloži </w:t>
      </w:r>
      <w:r w:rsidRPr="000C1A06">
        <w:rPr>
          <w:b/>
          <w:u w:val="single"/>
        </w:rPr>
        <w:t>glavni ponudnik</w:t>
      </w:r>
      <w:r>
        <w:rPr>
          <w:b/>
          <w:u w:val="single"/>
        </w:rPr>
        <w:t>, ostali sodelujoči pa ga sopodpišejo.</w:t>
      </w:r>
      <w:r w:rsidRPr="000C1A06">
        <w:rPr>
          <w:b/>
          <w:u w:val="single"/>
        </w:rPr>
        <w:t xml:space="preserve"> </w:t>
      </w:r>
    </w:p>
    <w:p w14:paraId="3B538263" w14:textId="77777777" w:rsidR="00CA1FF5" w:rsidRPr="0041324F" w:rsidRDefault="00CA1FF5" w:rsidP="008F6F79">
      <w:pPr>
        <w:widowControl w:val="0"/>
        <w:ind w:left="360"/>
        <w:jc w:val="both"/>
        <w:rPr>
          <w:rFonts w:cs="Arial"/>
        </w:rPr>
      </w:pPr>
    </w:p>
    <w:p w14:paraId="57F5EA52" w14:textId="69C1DEA9" w:rsidR="003F1657" w:rsidRPr="0041324F" w:rsidRDefault="00FD6F4E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- 2.0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02B43AD" w14:textId="74D15C26" w:rsidR="00177383" w:rsidRPr="0041324F" w:rsidRDefault="00177383" w:rsidP="000C6E55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0C6E55">
        <w:rPr>
          <w:rFonts w:cs="Arial"/>
          <w:b/>
          <w:u w:val="single"/>
        </w:rPr>
        <w:t xml:space="preserve"> </w:t>
      </w:r>
      <w:r w:rsidR="000C6E55" w:rsidRPr="523FDDDB">
        <w:rPr>
          <w:rFonts w:cs="Arial"/>
          <w:b/>
          <w:bCs/>
          <w:u w:val="single"/>
        </w:rPr>
        <w:t>(glavni ponudnik</w:t>
      </w:r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</w:t>
      </w:r>
      <w:proofErr w:type="spellStart"/>
      <w:r w:rsidR="000C6E55" w:rsidRPr="523FDDDB">
        <w:rPr>
          <w:rFonts w:cs="Arial"/>
          <w:b/>
          <w:bCs/>
          <w:u w:val="single"/>
        </w:rPr>
        <w:t>soponudniki</w:t>
      </w:r>
      <w:proofErr w:type="spellEnd"/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 xml:space="preserve">.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56E7D370" w14:textId="54160790" w:rsidR="00FD6F4E" w:rsidRPr="0041324F" w:rsidRDefault="00260446" w:rsidP="00CA1FF5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239ACA6C" w14:textId="70904DFC" w:rsidR="006C6AB3" w:rsidRPr="00397BCF" w:rsidRDefault="00260446" w:rsidP="00CA1FF5">
      <w:pPr>
        <w:pStyle w:val="Odstavekseznama"/>
        <w:widowControl w:val="0"/>
        <w:spacing w:line="240" w:lineRule="auto"/>
        <w:ind w:left="360"/>
        <w:rPr>
          <w:rFonts w:ascii="Arial" w:hAnsi="Arial" w:cs="Arial"/>
        </w:rPr>
      </w:pPr>
      <w:r w:rsidRPr="00397BCF">
        <w:rPr>
          <w:rFonts w:ascii="Arial" w:hAnsi="Arial" w:cs="Arial"/>
        </w:rPr>
        <w:t xml:space="preserve">Na podlagi zahtevanih pogojev </w:t>
      </w:r>
      <w:r w:rsidR="000F41CA" w:rsidRPr="00397BCF">
        <w:rPr>
          <w:rFonts w:ascii="Arial" w:hAnsi="Arial" w:cs="Arial"/>
          <w:b/>
          <w:bCs/>
          <w:u w:val="single"/>
        </w:rPr>
        <w:t>vsa sodelujoča podjetja</w:t>
      </w:r>
      <w:r w:rsidR="0021790F" w:rsidRPr="00397BCF">
        <w:rPr>
          <w:rFonts w:ascii="Arial" w:hAnsi="Arial" w:cs="Arial"/>
          <w:b/>
          <w:bCs/>
          <w:u w:val="single"/>
        </w:rPr>
        <w:t xml:space="preserve"> (glavni ponudnik</w:t>
      </w:r>
      <w:r w:rsidR="00CB29DB" w:rsidRPr="00397BCF">
        <w:rPr>
          <w:rFonts w:ascii="Arial" w:hAnsi="Arial" w:cs="Arial"/>
          <w:b/>
          <w:bCs/>
          <w:u w:val="single"/>
        </w:rPr>
        <w:t>,</w:t>
      </w:r>
      <w:r w:rsidR="0021790F" w:rsidRPr="00397BC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21790F" w:rsidRPr="00397BCF">
        <w:rPr>
          <w:rFonts w:ascii="Arial" w:hAnsi="Arial" w:cs="Arial"/>
          <w:b/>
          <w:bCs/>
          <w:u w:val="single"/>
        </w:rPr>
        <w:t>soponudniki</w:t>
      </w:r>
      <w:proofErr w:type="spellEnd"/>
      <w:r w:rsidR="00CB29DB" w:rsidRPr="00397BCF">
        <w:rPr>
          <w:rFonts w:ascii="Arial" w:hAnsi="Arial" w:cs="Arial"/>
          <w:b/>
          <w:bCs/>
          <w:u w:val="single"/>
        </w:rPr>
        <w:t>,</w:t>
      </w:r>
      <w:r w:rsidR="0021790F" w:rsidRPr="00397BCF">
        <w:rPr>
          <w:rFonts w:ascii="Arial" w:hAnsi="Arial" w:cs="Arial"/>
          <w:b/>
          <w:bCs/>
          <w:u w:val="single"/>
        </w:rPr>
        <w:t xml:space="preserve"> podizvajalci) </w:t>
      </w:r>
      <w:r w:rsidR="006C6AB3" w:rsidRPr="00397BCF">
        <w:rPr>
          <w:rFonts w:ascii="Arial" w:hAnsi="Arial" w:cs="Arial"/>
        </w:rPr>
        <w:t>izpolnijo ESPD in ga v skladu z navodilom iz tega obrazca priložijo ponudbi ter predložijo druga dokazila, kot jih zahteva obrazec OBR – 2.06 (npr. BON 2 oz. S.BON-1/P (AJPES) ali potrdilo/a poslovne/ih bank/e za vse odprte transakcijske račune, ali zavarovalno polico, ipd.).</w:t>
      </w:r>
      <w:r w:rsidR="006C6AB3" w:rsidRPr="00397BCF">
        <w:rPr>
          <w:rFonts w:ascii="Arial" w:hAnsi="Arial" w:cs="Arial"/>
          <w:color w:val="BFBFBF" w:themeColor="background1" w:themeShade="BF"/>
        </w:rPr>
        <w:t xml:space="preserve"> </w:t>
      </w:r>
      <w:r w:rsidR="006C6AB3" w:rsidRPr="00397BCF">
        <w:rPr>
          <w:rFonts w:ascii="Arial" w:hAnsi="Arial" w:cs="Arial"/>
        </w:rPr>
        <w:t xml:space="preserve">Vsa sodelujoča podjetja morajo izpolnjevati zahtevane pogoje, razen tistih, kjer je opredeljeno drugače.  </w:t>
      </w:r>
    </w:p>
    <w:p w14:paraId="2E43291C" w14:textId="7AD4FAD6" w:rsidR="00177383" w:rsidRPr="00397BCF" w:rsidRDefault="00177383" w:rsidP="00397BCF">
      <w:pPr>
        <w:widowControl w:val="0"/>
        <w:jc w:val="both"/>
        <w:rPr>
          <w:rFonts w:cs="Arial"/>
        </w:rPr>
      </w:pPr>
    </w:p>
    <w:p w14:paraId="618CD489" w14:textId="72DDF79A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047D20">
        <w:rPr>
          <w:rFonts w:cs="Arial"/>
          <w:b/>
          <w:color w:val="000000" w:themeColor="text1"/>
          <w:lang w:eastAsia="x-none"/>
        </w:rPr>
        <w:t>za pridobitev podatkov o sodelujočem podjetju</w:t>
      </w:r>
      <w:r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8268EB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2B24D0C7" w14:textId="2083533D" w:rsidR="008268EB" w:rsidRDefault="00066A83" w:rsidP="00996859">
      <w:pPr>
        <w:widowControl w:val="0"/>
        <w:ind w:left="348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0C6E55">
        <w:rPr>
          <w:rFonts w:cs="Arial"/>
          <w:b/>
          <w:u w:val="single"/>
        </w:rPr>
        <w:t xml:space="preserve"> </w:t>
      </w:r>
      <w:r w:rsidR="000C6E55" w:rsidRPr="523FDDDB">
        <w:rPr>
          <w:rFonts w:cs="Arial"/>
          <w:b/>
          <w:bCs/>
          <w:u w:val="single"/>
        </w:rPr>
        <w:t>(glavni ponudnik</w:t>
      </w:r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</w:t>
      </w:r>
      <w:proofErr w:type="spellStart"/>
      <w:r w:rsidR="000C6E55" w:rsidRPr="523FDDDB">
        <w:rPr>
          <w:rFonts w:cs="Arial"/>
          <w:b/>
          <w:bCs/>
          <w:u w:val="single"/>
        </w:rPr>
        <w:t>soponudniki</w:t>
      </w:r>
      <w:proofErr w:type="spellEnd"/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 xml:space="preserve">. </w:t>
      </w:r>
      <w:r w:rsidR="0021790F" w:rsidRPr="0021790F">
        <w:rPr>
          <w:rFonts w:cs="Arial"/>
        </w:rPr>
        <w:t>Naročnik bo na osnovi te izjave preveril podatke iz uradnih evidenc.</w:t>
      </w:r>
    </w:p>
    <w:p w14:paraId="22286913" w14:textId="77777777" w:rsidR="00066A83" w:rsidRPr="0041324F" w:rsidRDefault="00066A83" w:rsidP="00996859">
      <w:pPr>
        <w:widowControl w:val="0"/>
        <w:ind w:left="348"/>
        <w:jc w:val="both"/>
        <w:rPr>
          <w:rFonts w:cs="Arial"/>
        </w:rPr>
      </w:pPr>
    </w:p>
    <w:p w14:paraId="3E6A3BAF" w14:textId="596928DF" w:rsidR="0077618F" w:rsidRPr="00A2770F" w:rsidRDefault="009E1222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="009760F3" w:rsidRPr="00A2770F">
        <w:rPr>
          <w:rFonts w:cs="Arial"/>
          <w:b/>
          <w:lang w:eastAsia="x-none"/>
        </w:rPr>
        <w:t>(OBR - 2.0</w:t>
      </w:r>
      <w:r w:rsidR="00E95AF6" w:rsidRPr="00A2770F">
        <w:rPr>
          <w:rFonts w:cs="Arial"/>
          <w:b/>
          <w:lang w:eastAsia="x-none"/>
        </w:rPr>
        <w:t>8</w:t>
      </w:r>
      <w:r w:rsidR="009760F3" w:rsidRPr="00A2770F">
        <w:rPr>
          <w:rFonts w:cs="Arial"/>
          <w:b/>
          <w:lang w:eastAsia="x-none"/>
        </w:rPr>
        <w:t>)</w:t>
      </w:r>
    </w:p>
    <w:p w14:paraId="0731A0FD" w14:textId="19221C39" w:rsidR="0021790F" w:rsidRDefault="00066A83" w:rsidP="0021790F">
      <w:pPr>
        <w:widowControl w:val="0"/>
        <w:ind w:left="360"/>
        <w:jc w:val="both"/>
        <w:rPr>
          <w:rFonts w:cs="Arial"/>
        </w:rPr>
      </w:pPr>
      <w:r w:rsidRPr="00066A83">
        <w:rPr>
          <w:rFonts w:cs="Arial"/>
        </w:rPr>
        <w:t xml:space="preserve">Obrazec izpolnijo </w:t>
      </w:r>
      <w:r w:rsidRPr="00066A83">
        <w:rPr>
          <w:rFonts w:cs="Arial"/>
          <w:b/>
          <w:u w:val="single"/>
        </w:rPr>
        <w:t>vse navedene osebe vsakega izmed sodelujočih podjetij</w:t>
      </w:r>
      <w:r w:rsidR="000C6E55">
        <w:rPr>
          <w:rFonts w:cs="Arial"/>
          <w:b/>
          <w:u w:val="single"/>
        </w:rPr>
        <w:t xml:space="preserve"> </w:t>
      </w:r>
      <w:r w:rsidR="000C6E55" w:rsidRPr="523FDDDB">
        <w:rPr>
          <w:rFonts w:cs="Arial"/>
          <w:b/>
          <w:bCs/>
          <w:u w:val="single"/>
        </w:rPr>
        <w:t>(glavni ponudnik</w:t>
      </w:r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</w:t>
      </w:r>
      <w:proofErr w:type="spellStart"/>
      <w:r w:rsidR="000C6E55" w:rsidRPr="523FDDDB">
        <w:rPr>
          <w:rFonts w:cs="Arial"/>
          <w:b/>
          <w:bCs/>
          <w:u w:val="single"/>
        </w:rPr>
        <w:t>soponudniki</w:t>
      </w:r>
      <w:proofErr w:type="spellEnd"/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podizvajalci)</w:t>
      </w:r>
      <w:r w:rsidRPr="00066A83">
        <w:rPr>
          <w:rFonts w:cs="Arial"/>
        </w:rPr>
        <w:t xml:space="preserve">. </w:t>
      </w:r>
      <w:r w:rsidR="0021790F" w:rsidRPr="0058234A">
        <w:rPr>
          <w:rFonts w:cs="Arial"/>
        </w:rPr>
        <w:t>Naročnik bo na osnovi te izjave preveril podatke iz uradnih evidenc</w:t>
      </w:r>
      <w:r w:rsidR="0021790F">
        <w:rPr>
          <w:rFonts w:cs="Arial"/>
        </w:rPr>
        <w:t>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083C06A5" w14:textId="0058E9D1" w:rsidR="00B65B5A" w:rsidRPr="0041324F" w:rsidRDefault="00B65B5A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</w:t>
      </w:r>
      <w:r w:rsidR="00616E38" w:rsidRPr="0041324F">
        <w:rPr>
          <w:rFonts w:cs="Arial"/>
          <w:b/>
          <w:lang w:eastAsia="x-none"/>
        </w:rPr>
        <w:t xml:space="preserve">sodelujočega podjetja </w:t>
      </w:r>
      <w:r w:rsidR="00121290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9</w:t>
      </w:r>
      <w:r w:rsidR="00616E38" w:rsidRPr="0041324F">
        <w:rPr>
          <w:rFonts w:cs="Arial"/>
          <w:b/>
          <w:color w:val="000000" w:themeColor="text1"/>
          <w:lang w:eastAsia="x-none"/>
        </w:rPr>
        <w:t>)</w:t>
      </w:r>
    </w:p>
    <w:p w14:paraId="01D78CBC" w14:textId="6BFF8A5E" w:rsidR="00B65B5A" w:rsidRPr="00441CC4" w:rsidRDefault="00616E38" w:rsidP="00996859">
      <w:pPr>
        <w:widowControl w:val="0"/>
        <w:ind w:left="360"/>
        <w:jc w:val="both"/>
        <w:rPr>
          <w:rFonts w:cs="Arial"/>
        </w:rPr>
      </w:pPr>
      <w:r w:rsidRPr="7EF2B2A7">
        <w:rPr>
          <w:rFonts w:cs="Arial"/>
        </w:rPr>
        <w:t xml:space="preserve">Obrazec izpolnijo </w:t>
      </w:r>
      <w:r w:rsidRPr="7EF2B2A7">
        <w:rPr>
          <w:rFonts w:cs="Arial"/>
          <w:b/>
          <w:bCs/>
          <w:u w:val="single"/>
        </w:rPr>
        <w:t>vsa sodelujoča podjetja</w:t>
      </w:r>
      <w:r w:rsidR="000C6E55">
        <w:rPr>
          <w:rFonts w:cs="Arial"/>
          <w:b/>
          <w:bCs/>
          <w:u w:val="single"/>
        </w:rPr>
        <w:t xml:space="preserve"> </w:t>
      </w:r>
      <w:r w:rsidR="000C6E55" w:rsidRPr="523FDDDB">
        <w:rPr>
          <w:rFonts w:cs="Arial"/>
          <w:b/>
          <w:bCs/>
          <w:u w:val="single"/>
        </w:rPr>
        <w:t>(glavni ponudnik</w:t>
      </w:r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</w:t>
      </w:r>
      <w:proofErr w:type="spellStart"/>
      <w:r w:rsidR="000C6E55" w:rsidRPr="523FDDDB">
        <w:rPr>
          <w:rFonts w:cs="Arial"/>
          <w:b/>
          <w:bCs/>
          <w:u w:val="single"/>
        </w:rPr>
        <w:t>soponudniki</w:t>
      </w:r>
      <w:proofErr w:type="spellEnd"/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podizvajalci)</w:t>
      </w:r>
      <w:r w:rsidR="7BBE60D2" w:rsidRPr="00DA568A">
        <w:rPr>
          <w:rFonts w:cs="Arial"/>
          <w:u w:val="single"/>
        </w:rPr>
        <w:t>,</w:t>
      </w:r>
      <w:r w:rsidR="1A220C56" w:rsidRPr="7EF2B2A7">
        <w:rPr>
          <w:rFonts w:cs="Arial"/>
          <w:u w:val="single"/>
        </w:rPr>
        <w:t xml:space="preserve"> </w:t>
      </w:r>
      <w:r w:rsidR="7BBE60D2" w:rsidRPr="00DA568A">
        <w:rPr>
          <w:rFonts w:cs="Arial"/>
          <w:u w:val="single"/>
        </w:rPr>
        <w:t>ki prevzemajo</w:t>
      </w:r>
      <w:r w:rsidR="30CC80C3" w:rsidRPr="7EF2B2A7">
        <w:rPr>
          <w:rFonts w:cs="Arial"/>
          <w:u w:val="single"/>
        </w:rPr>
        <w:t xml:space="preserve"> </w:t>
      </w:r>
      <w:r w:rsidR="7BBE60D2" w:rsidRPr="00DA568A">
        <w:rPr>
          <w:rFonts w:cs="Arial"/>
          <w:u w:val="single"/>
        </w:rPr>
        <w:t>po predmetnem javnem naroči</w:t>
      </w:r>
      <w:r w:rsidR="75DBFC90" w:rsidRPr="00DA568A">
        <w:rPr>
          <w:rFonts w:cs="Arial"/>
          <w:u w:val="single"/>
        </w:rPr>
        <w:t>lu</w:t>
      </w:r>
      <w:r w:rsidR="47189463" w:rsidRPr="00DA568A">
        <w:rPr>
          <w:rFonts w:cs="Arial"/>
          <w:u w:val="single"/>
        </w:rPr>
        <w:t xml:space="preserve"> </w:t>
      </w:r>
      <w:r w:rsidR="3D60CD7E" w:rsidRPr="7EF2B2A7">
        <w:rPr>
          <w:rFonts w:cs="Arial"/>
          <w:u w:val="single"/>
        </w:rPr>
        <w:t xml:space="preserve">dela, ki bodo </w:t>
      </w:r>
      <w:r w:rsidR="47189463" w:rsidRPr="00DA568A">
        <w:rPr>
          <w:rFonts w:cs="Arial"/>
          <w:u w:val="single"/>
        </w:rPr>
        <w:t>znašala več kot 10.000,00 EUR brez DDV</w:t>
      </w:r>
      <w:r w:rsidRPr="7EF2B2A7">
        <w:rPr>
          <w:rFonts w:cs="Arial"/>
        </w:rPr>
        <w:t>.</w:t>
      </w:r>
      <w:r w:rsidR="00970F1C" w:rsidRPr="7EF2B2A7">
        <w:rPr>
          <w:rFonts w:cs="Arial"/>
        </w:rPr>
        <w:t xml:space="preserve"> Obrazec se po potrebi razširi/prilagodi.</w:t>
      </w:r>
      <w:r w:rsidRPr="7EF2B2A7">
        <w:rPr>
          <w:rFonts w:cs="Arial"/>
        </w:rPr>
        <w:t xml:space="preserve"> </w:t>
      </w:r>
    </w:p>
    <w:p w14:paraId="447615AF" w14:textId="42B46C64" w:rsidR="00771D8D" w:rsidRDefault="00771D8D" w:rsidP="00FA1171">
      <w:pPr>
        <w:widowControl w:val="0"/>
        <w:jc w:val="both"/>
        <w:rPr>
          <w:rFonts w:cs="Arial"/>
        </w:rPr>
      </w:pPr>
    </w:p>
    <w:p w14:paraId="7421144E" w14:textId="36FAAAFD" w:rsidR="00397BCF" w:rsidRPr="00DA568A" w:rsidRDefault="00397BCF" w:rsidP="00397BCF">
      <w:pPr>
        <w:widowControl w:val="0"/>
        <w:numPr>
          <w:ilvl w:val="0"/>
          <w:numId w:val="15"/>
        </w:numPr>
        <w:jc w:val="both"/>
        <w:rPr>
          <w:rFonts w:cs="Arial"/>
          <w:i/>
          <w:color w:val="BFBFBF" w:themeColor="background1" w:themeShade="BF"/>
          <w:sz w:val="18"/>
          <w:szCs w:val="18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>
        <w:rPr>
          <w:rFonts w:cs="Arial"/>
          <w:b/>
          <w:color w:val="000000" w:themeColor="text1"/>
          <w:lang w:eastAsia="x-none"/>
        </w:rPr>
        <w:t xml:space="preserve">glavnega in sodelujočega ponudnika </w:t>
      </w:r>
      <w:r w:rsidRPr="0041324F">
        <w:rPr>
          <w:rFonts w:cs="Arial"/>
          <w:b/>
          <w:color w:val="000000" w:themeColor="text1"/>
          <w:lang w:eastAsia="x-none"/>
        </w:rPr>
        <w:t>(OBR - 2.1</w:t>
      </w:r>
      <w:r>
        <w:rPr>
          <w:rFonts w:cs="Arial"/>
          <w:b/>
          <w:color w:val="000000" w:themeColor="text1"/>
          <w:lang w:eastAsia="x-none"/>
        </w:rPr>
        <w:t>2</w:t>
      </w:r>
      <w:r w:rsidR="00A64959">
        <w:rPr>
          <w:rFonts w:cs="Arial"/>
          <w:b/>
          <w:color w:val="000000" w:themeColor="text1"/>
          <w:lang w:eastAsia="x-none"/>
        </w:rPr>
        <w:t xml:space="preserve"> in OBR. – 2.12a</w:t>
      </w:r>
      <w:r w:rsidRPr="00E607D8">
        <w:rPr>
          <w:rFonts w:cs="Arial"/>
          <w:b/>
          <w:lang w:eastAsia="x-none"/>
        </w:rPr>
        <w:t>)</w:t>
      </w:r>
      <w:r w:rsidRPr="00725BFA">
        <w:rPr>
          <w:rFonts w:cs="Arial"/>
          <w:i/>
          <w:color w:val="FF0000"/>
          <w:lang w:eastAsia="x-none"/>
        </w:rPr>
        <w:t xml:space="preserve"> </w:t>
      </w:r>
    </w:p>
    <w:p w14:paraId="3414DE83" w14:textId="497E76B0" w:rsidR="00397BCF" w:rsidRDefault="00397BCF" w:rsidP="00397BCF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 xml:space="preserve">Obrazec izpolni in predloži </w:t>
      </w:r>
      <w:r w:rsidRPr="003B42C8">
        <w:rPr>
          <w:rFonts w:cs="Arial"/>
          <w:b/>
          <w:u w:val="single"/>
        </w:rPr>
        <w:t>glavni ponudnik</w:t>
      </w:r>
      <w:r>
        <w:rPr>
          <w:rFonts w:cs="Arial"/>
          <w:b/>
          <w:u w:val="single"/>
        </w:rPr>
        <w:t xml:space="preserve"> in sodelujoče podjetje (</w:t>
      </w:r>
      <w:proofErr w:type="spellStart"/>
      <w:r>
        <w:rPr>
          <w:rFonts w:cs="Arial"/>
          <w:b/>
          <w:u w:val="single"/>
        </w:rPr>
        <w:t>soponudnik</w:t>
      </w:r>
      <w:proofErr w:type="spellEnd"/>
      <w:r>
        <w:rPr>
          <w:rFonts w:cs="Arial"/>
          <w:b/>
          <w:u w:val="single"/>
        </w:rPr>
        <w:t xml:space="preserve"> in/ali podizvajalec)</w:t>
      </w:r>
      <w:r>
        <w:rPr>
          <w:rFonts w:cs="Arial"/>
        </w:rPr>
        <w:t>. Obrazec se po potrebi prilagodi.</w:t>
      </w:r>
    </w:p>
    <w:p w14:paraId="04BDA48D" w14:textId="77777777" w:rsidR="00397BCF" w:rsidRPr="003D5583" w:rsidRDefault="00397BCF" w:rsidP="00FA1171">
      <w:pPr>
        <w:widowControl w:val="0"/>
        <w:jc w:val="both"/>
        <w:rPr>
          <w:rFonts w:cs="Arial"/>
        </w:rPr>
      </w:pPr>
    </w:p>
    <w:p w14:paraId="78271222" w14:textId="77777777" w:rsidR="00740B18" w:rsidRPr="00740B18" w:rsidRDefault="004D2049" w:rsidP="00A3082F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00740B18">
        <w:rPr>
          <w:rFonts w:cs="Arial"/>
          <w:b/>
          <w:color w:val="000000" w:themeColor="text1"/>
          <w:lang w:eastAsia="x-none"/>
        </w:rPr>
        <w:t>Finančno zavarovanje za resnost ponudbe (OBR - 2.</w:t>
      </w:r>
      <w:r w:rsidRPr="00740B18">
        <w:rPr>
          <w:rFonts w:cs="Arial"/>
          <w:b/>
          <w:lang w:eastAsia="x-none"/>
        </w:rPr>
        <w:t>1</w:t>
      </w:r>
      <w:r w:rsidR="00D35CA7" w:rsidRPr="00740B18">
        <w:rPr>
          <w:rFonts w:cs="Arial"/>
          <w:b/>
          <w:lang w:eastAsia="x-none"/>
        </w:rPr>
        <w:t>4</w:t>
      </w:r>
      <w:r w:rsidRPr="00740B18">
        <w:rPr>
          <w:rFonts w:cs="Arial"/>
          <w:b/>
          <w:lang w:eastAsia="x-none"/>
        </w:rPr>
        <w:t>)</w:t>
      </w:r>
      <w:r w:rsidR="00D46D07" w:rsidRPr="00740B18">
        <w:rPr>
          <w:rFonts w:cs="Arial"/>
          <w:i/>
          <w:color w:val="FF0000"/>
          <w:lang w:eastAsia="x-none"/>
        </w:rPr>
        <w:t xml:space="preserve"> </w:t>
      </w:r>
    </w:p>
    <w:p w14:paraId="446782B1" w14:textId="7D63C91B" w:rsidR="00133DCD" w:rsidRPr="00740B18" w:rsidRDefault="00D35CA7" w:rsidP="00740B18">
      <w:pPr>
        <w:widowControl w:val="0"/>
        <w:ind w:left="360"/>
        <w:jc w:val="both"/>
        <w:rPr>
          <w:rFonts w:cs="Arial"/>
          <w:color w:val="000000" w:themeColor="text1"/>
        </w:rPr>
      </w:pPr>
      <w:r w:rsidRPr="00740B18">
        <w:rPr>
          <w:rFonts w:cs="Arial"/>
          <w:color w:val="000000" w:themeColor="text1"/>
        </w:rPr>
        <w:t xml:space="preserve">Ponudnik mora v ponudbeni dokumentaciji </w:t>
      </w:r>
      <w:r w:rsidRPr="00740B18">
        <w:rPr>
          <w:rFonts w:cs="Arial"/>
          <w:b/>
          <w:color w:val="000000" w:themeColor="text1"/>
          <w:u w:val="single"/>
        </w:rPr>
        <w:t xml:space="preserve">predložiti v </w:t>
      </w:r>
      <w:r w:rsidR="00C25B68" w:rsidRPr="00740B18">
        <w:rPr>
          <w:rFonts w:cs="Arial"/>
          <w:b/>
          <w:color w:val="000000" w:themeColor="text1"/>
          <w:u w:val="single"/>
        </w:rPr>
        <w:t>N</w:t>
      </w:r>
      <w:r w:rsidRPr="00740B18">
        <w:rPr>
          <w:rFonts w:cs="Arial"/>
          <w:b/>
          <w:color w:val="000000" w:themeColor="text1"/>
          <w:u w:val="single"/>
        </w:rPr>
        <w:t>avodilih ponudnikom za pripravo ponudbe</w:t>
      </w:r>
      <w:r w:rsidR="00C25B68" w:rsidRPr="00740B18">
        <w:rPr>
          <w:rFonts w:cs="Arial"/>
          <w:b/>
          <w:color w:val="000000" w:themeColor="text1"/>
          <w:u w:val="single"/>
        </w:rPr>
        <w:t xml:space="preserve"> (OBR – 2.02)</w:t>
      </w:r>
      <w:r w:rsidRPr="00740B18">
        <w:rPr>
          <w:rFonts w:cs="Arial"/>
          <w:b/>
          <w:color w:val="000000" w:themeColor="text1"/>
          <w:u w:val="single"/>
        </w:rPr>
        <w:t xml:space="preserve"> zahtevano (v vrsti in vrednosti) finančno zavarovanje za resnost ponudbe in v obliki priloženi razpisni dokumentaciji - OBR - 2.14</w:t>
      </w:r>
      <w:r w:rsidRPr="00740B18">
        <w:rPr>
          <w:rFonts w:cs="Arial"/>
          <w:color w:val="000000" w:themeColor="text1"/>
        </w:rPr>
        <w:t xml:space="preserve">. Finančno zavarovanje za celotno zahtevano višino finančnega zavarovanja (ENO zavarovanje) predloži </w:t>
      </w:r>
      <w:r w:rsidRPr="00740B18">
        <w:rPr>
          <w:rFonts w:cs="Arial"/>
          <w:b/>
          <w:color w:val="000000" w:themeColor="text1"/>
          <w:u w:val="single"/>
        </w:rPr>
        <w:t xml:space="preserve">glavni ponudnik ali </w:t>
      </w:r>
      <w:proofErr w:type="spellStart"/>
      <w:r w:rsidRPr="00740B18">
        <w:rPr>
          <w:rFonts w:cs="Arial"/>
          <w:b/>
          <w:color w:val="000000" w:themeColor="text1"/>
          <w:u w:val="single"/>
        </w:rPr>
        <w:t>soponudnik</w:t>
      </w:r>
      <w:proofErr w:type="spellEnd"/>
      <w:r w:rsidRPr="00740B18">
        <w:rPr>
          <w:rFonts w:cs="Arial"/>
          <w:color w:val="000000" w:themeColor="text1"/>
        </w:rPr>
        <w:t xml:space="preserve">. Morebitna finančna zavarovanja </w:t>
      </w:r>
      <w:r w:rsidR="009819FE" w:rsidRPr="00740B18">
        <w:rPr>
          <w:rFonts w:cs="Arial"/>
          <w:color w:val="000000" w:themeColor="text1"/>
        </w:rPr>
        <w:t xml:space="preserve">podizvajalcev niso </w:t>
      </w:r>
      <w:r w:rsidR="00BB4B49" w:rsidRPr="00740B18">
        <w:rPr>
          <w:rFonts w:cs="Arial"/>
          <w:color w:val="000000" w:themeColor="text1"/>
        </w:rPr>
        <w:t>dovoljena</w:t>
      </w:r>
      <w:r w:rsidR="00D10A36" w:rsidRPr="00740B18">
        <w:rPr>
          <w:rFonts w:cs="Arial"/>
          <w:color w:val="000000" w:themeColor="text1"/>
        </w:rPr>
        <w:t>.</w:t>
      </w:r>
    </w:p>
    <w:p w14:paraId="55826927" w14:textId="77777777" w:rsidR="000835B9" w:rsidRPr="009819FE" w:rsidRDefault="000835B9" w:rsidP="00A64959">
      <w:pPr>
        <w:widowControl w:val="0"/>
        <w:jc w:val="both"/>
        <w:rPr>
          <w:rFonts w:cs="Arial"/>
          <w:color w:val="000000" w:themeColor="text1"/>
        </w:rPr>
      </w:pPr>
    </w:p>
    <w:p w14:paraId="24105180" w14:textId="72C7B41D" w:rsidR="0056566C" w:rsidRDefault="0056566C" w:rsidP="001D7DB2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003E625C">
        <w:rPr>
          <w:rFonts w:cs="Arial"/>
          <w:b/>
          <w:color w:val="000000" w:themeColor="text1"/>
        </w:rPr>
        <w:t xml:space="preserve">Finančno zavarovanje za dobro izvedbo del </w:t>
      </w:r>
    </w:p>
    <w:p w14:paraId="7255BFBB" w14:textId="77777777" w:rsidR="00A64959" w:rsidRPr="00A64959" w:rsidRDefault="00A64959" w:rsidP="00A64959">
      <w:pPr>
        <w:widowControl w:val="0"/>
        <w:ind w:left="360"/>
        <w:jc w:val="both"/>
        <w:rPr>
          <w:rFonts w:cs="Arial"/>
          <w:color w:val="000000" w:themeColor="text1"/>
        </w:rPr>
      </w:pPr>
      <w:bookmarkStart w:id="1" w:name="_GoBack"/>
      <w:bookmarkEnd w:id="1"/>
    </w:p>
    <w:p w14:paraId="34D5434E" w14:textId="2CD9D0B0" w:rsidR="00703AAF" w:rsidRPr="0041440F" w:rsidRDefault="00703AAF" w:rsidP="00703AAF">
      <w:pPr>
        <w:pStyle w:val="Odstavekseznama"/>
        <w:numPr>
          <w:ilvl w:val="0"/>
          <w:numId w:val="46"/>
        </w:numPr>
        <w:ind w:left="360"/>
        <w:rPr>
          <w:rFonts w:ascii="Arial" w:hAnsi="Arial" w:cs="Arial"/>
          <w:color w:val="000000" w:themeColor="text1"/>
        </w:rPr>
      </w:pPr>
      <w:r w:rsidRPr="0041440F">
        <w:rPr>
          <w:rFonts w:ascii="Arial" w:hAnsi="Arial" w:cs="Arial"/>
          <w:b/>
          <w:color w:val="000000" w:themeColor="text1"/>
        </w:rPr>
        <w:t xml:space="preserve">Finančno zavarovanje za dobro izvedbo del </w:t>
      </w:r>
      <w:r>
        <w:rPr>
          <w:rFonts w:ascii="Arial" w:hAnsi="Arial" w:cs="Arial"/>
          <w:b/>
          <w:color w:val="000000" w:themeColor="text1"/>
        </w:rPr>
        <w:t>za</w:t>
      </w:r>
      <w:r w:rsidRPr="0041440F">
        <w:rPr>
          <w:rFonts w:ascii="Arial" w:hAnsi="Arial" w:cs="Arial"/>
          <w:b/>
          <w:color w:val="000000" w:themeColor="text1"/>
        </w:rPr>
        <w:t xml:space="preserve"> </w:t>
      </w:r>
      <w:r>
        <w:rPr>
          <w:rFonts w:ascii="Arial" w:hAnsi="Arial" w:cs="Arial"/>
          <w:b/>
          <w:color w:val="000000" w:themeColor="text1"/>
        </w:rPr>
        <w:t xml:space="preserve">PRODAJO IN NAKUP </w:t>
      </w:r>
      <w:r w:rsidR="00A3082F">
        <w:rPr>
          <w:rFonts w:ascii="Arial" w:hAnsi="Arial" w:cs="Arial"/>
          <w:b/>
          <w:color w:val="000000" w:themeColor="text1"/>
        </w:rPr>
        <w:t>MOTORNIH OLJ</w:t>
      </w:r>
      <w:r w:rsidRPr="0041440F">
        <w:rPr>
          <w:rFonts w:ascii="Arial" w:hAnsi="Arial" w:cs="Arial"/>
          <w:b/>
          <w:color w:val="000000" w:themeColor="text1"/>
        </w:rPr>
        <w:t xml:space="preserve"> </w:t>
      </w:r>
      <w:r w:rsidRPr="0041440F">
        <w:rPr>
          <w:rFonts w:ascii="Arial" w:hAnsi="Arial" w:cs="Arial"/>
          <w:b/>
          <w:color w:val="000000" w:themeColor="text1"/>
          <w:lang w:eastAsia="x-none"/>
        </w:rPr>
        <w:t>(OBR - 2.15)</w:t>
      </w:r>
    </w:p>
    <w:p w14:paraId="5F572068" w14:textId="77777777" w:rsidR="00703AAF" w:rsidRPr="00703AAF" w:rsidRDefault="00703AAF" w:rsidP="00703AAF">
      <w:pPr>
        <w:widowControl w:val="0"/>
        <w:ind w:left="360"/>
        <w:jc w:val="both"/>
        <w:rPr>
          <w:rFonts w:cs="Arial"/>
          <w:color w:val="000000" w:themeColor="text1"/>
        </w:rPr>
      </w:pPr>
      <w:r w:rsidRPr="00703AAF">
        <w:rPr>
          <w:rFonts w:cs="Arial"/>
          <w:color w:val="000000" w:themeColor="text1"/>
        </w:rPr>
        <w:t>Ponudnik se z oddajo ponudbe strinja z</w:t>
      </w:r>
      <w:r w:rsidRPr="00703AAF">
        <w:rPr>
          <w:rFonts w:cs="Arial"/>
          <w:b/>
          <w:color w:val="000000" w:themeColor="text1"/>
        </w:rPr>
        <w:t xml:space="preserve"> </w:t>
      </w:r>
      <w:r w:rsidRPr="00703AAF">
        <w:rPr>
          <w:rFonts w:cs="Arial"/>
          <w:b/>
          <w:color w:val="000000" w:themeColor="text1"/>
          <w:u w:val="single"/>
        </w:rPr>
        <w:t xml:space="preserve">vzorcem finančnega zavarovanja za dobro </w:t>
      </w:r>
      <w:r w:rsidRPr="00703AAF">
        <w:rPr>
          <w:rFonts w:cs="Arial"/>
          <w:b/>
          <w:color w:val="000000" w:themeColor="text1"/>
          <w:u w:val="single"/>
        </w:rPr>
        <w:lastRenderedPageBreak/>
        <w:t>izvedbo del (OBR - 2.15)</w:t>
      </w:r>
      <w:r w:rsidRPr="00703AAF">
        <w:rPr>
          <w:rFonts w:cs="Arial"/>
          <w:color w:val="000000" w:themeColor="text1"/>
        </w:rPr>
        <w:t xml:space="preserve">. Finančno zavarovanje za dobro izvedbo del bo moral naročniku predložiti izbrani ponudnik, in sicer v skladu z zahtevami v osnutku pogodbe in skladno z vzorcem finančnega zavarovanja za dobro izvedbo del (OBR - 2.15). Finančno zavarovanje za dobro izvedbo del bo moral predložiti </w:t>
      </w:r>
      <w:r w:rsidRPr="00703AAF">
        <w:rPr>
          <w:rFonts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703AAF">
        <w:rPr>
          <w:rFonts w:cs="Arial"/>
          <w:b/>
          <w:color w:val="000000" w:themeColor="text1"/>
          <w:u w:val="single"/>
        </w:rPr>
        <w:t>soponudnikov</w:t>
      </w:r>
      <w:proofErr w:type="spellEnd"/>
      <w:r w:rsidRPr="00703AAF">
        <w:rPr>
          <w:rFonts w:cs="Arial"/>
          <w:color w:val="000000" w:themeColor="text1"/>
        </w:rPr>
        <w:t xml:space="preserve"> izbranega ponudnika. </w:t>
      </w:r>
    </w:p>
    <w:p w14:paraId="3A991E2A" w14:textId="77777777" w:rsidR="0041440F" w:rsidRPr="003F6B7B" w:rsidRDefault="0041440F" w:rsidP="003F6B7B">
      <w:pPr>
        <w:rPr>
          <w:rFonts w:cs="Arial"/>
          <w:color w:val="000000" w:themeColor="text1"/>
        </w:rPr>
      </w:pPr>
    </w:p>
    <w:p w14:paraId="51008689" w14:textId="7FD9730D" w:rsidR="0041440F" w:rsidRPr="0041440F" w:rsidRDefault="0041440F" w:rsidP="0041440F">
      <w:pPr>
        <w:pStyle w:val="Odstavekseznama"/>
        <w:numPr>
          <w:ilvl w:val="0"/>
          <w:numId w:val="46"/>
        </w:numPr>
        <w:ind w:left="360"/>
        <w:rPr>
          <w:rFonts w:ascii="Arial" w:hAnsi="Arial" w:cs="Arial"/>
          <w:color w:val="000000" w:themeColor="text1"/>
        </w:rPr>
      </w:pPr>
      <w:r w:rsidRPr="0041440F">
        <w:rPr>
          <w:rFonts w:ascii="Arial" w:hAnsi="Arial" w:cs="Arial"/>
          <w:b/>
          <w:color w:val="000000" w:themeColor="text1"/>
        </w:rPr>
        <w:t xml:space="preserve">Finančno zavarovanje za dobro izvedbo del </w:t>
      </w:r>
      <w:r w:rsidR="0031611A">
        <w:rPr>
          <w:rFonts w:ascii="Arial" w:hAnsi="Arial" w:cs="Arial"/>
          <w:b/>
          <w:color w:val="000000" w:themeColor="text1"/>
        </w:rPr>
        <w:t xml:space="preserve">in blago </w:t>
      </w:r>
      <w:r w:rsidR="00564EFC">
        <w:rPr>
          <w:rFonts w:ascii="Arial" w:hAnsi="Arial" w:cs="Arial"/>
          <w:b/>
          <w:color w:val="000000" w:themeColor="text1"/>
        </w:rPr>
        <w:t>za</w:t>
      </w:r>
      <w:r w:rsidRPr="0041440F">
        <w:rPr>
          <w:rFonts w:ascii="Arial" w:hAnsi="Arial" w:cs="Arial"/>
          <w:b/>
          <w:color w:val="000000" w:themeColor="text1"/>
        </w:rPr>
        <w:t xml:space="preserve"> SKLADIŠČENJE </w:t>
      </w:r>
      <w:r w:rsidR="00923088">
        <w:rPr>
          <w:rFonts w:ascii="Arial" w:hAnsi="Arial" w:cs="Arial"/>
          <w:b/>
          <w:color w:val="000000" w:themeColor="text1"/>
        </w:rPr>
        <w:t xml:space="preserve">IN </w:t>
      </w:r>
      <w:r w:rsidR="00A3082F">
        <w:rPr>
          <w:rFonts w:ascii="Arial" w:hAnsi="Arial" w:cs="Arial"/>
          <w:b/>
          <w:color w:val="000000" w:themeColor="text1"/>
        </w:rPr>
        <w:t>OBNAVLJANJE</w:t>
      </w:r>
      <w:r w:rsidR="00923088">
        <w:rPr>
          <w:rFonts w:ascii="Arial" w:hAnsi="Arial" w:cs="Arial"/>
          <w:b/>
          <w:color w:val="000000" w:themeColor="text1"/>
        </w:rPr>
        <w:t xml:space="preserve"> </w:t>
      </w:r>
      <w:r w:rsidR="00A3082F">
        <w:rPr>
          <w:rFonts w:ascii="Arial" w:hAnsi="Arial" w:cs="Arial"/>
          <w:b/>
          <w:color w:val="000000" w:themeColor="text1"/>
        </w:rPr>
        <w:t>B</w:t>
      </w:r>
      <w:r w:rsidRPr="0041440F">
        <w:rPr>
          <w:rFonts w:ascii="Arial" w:hAnsi="Arial" w:cs="Arial"/>
          <w:b/>
          <w:color w:val="000000" w:themeColor="text1"/>
        </w:rPr>
        <w:t xml:space="preserve">LAGA </w:t>
      </w:r>
      <w:r w:rsidRPr="0041440F">
        <w:rPr>
          <w:rFonts w:ascii="Arial" w:hAnsi="Arial" w:cs="Arial"/>
          <w:b/>
          <w:color w:val="000000" w:themeColor="text1"/>
          <w:lang w:eastAsia="x-none"/>
        </w:rPr>
        <w:t>(OBR - 2.15)</w:t>
      </w:r>
    </w:p>
    <w:p w14:paraId="3F212985" w14:textId="420A98CB" w:rsidR="00C27C57" w:rsidRPr="00C27C57" w:rsidRDefault="00C27C57" w:rsidP="00C27C57">
      <w:pPr>
        <w:widowControl w:val="0"/>
        <w:ind w:left="360"/>
        <w:jc w:val="both"/>
        <w:rPr>
          <w:rFonts w:cs="Arial"/>
          <w:color w:val="000000" w:themeColor="text1"/>
        </w:rPr>
      </w:pPr>
      <w:r w:rsidRPr="00C27C57">
        <w:rPr>
          <w:rFonts w:cs="Arial"/>
          <w:color w:val="000000" w:themeColor="text1"/>
        </w:rPr>
        <w:t>Ponudnik se z oddajo ponudbe strinja z</w:t>
      </w:r>
      <w:r w:rsidRPr="00C27C57">
        <w:rPr>
          <w:rFonts w:cs="Arial"/>
          <w:b/>
          <w:color w:val="000000" w:themeColor="text1"/>
          <w:u w:val="single"/>
        </w:rPr>
        <w:t xml:space="preserve"> </w:t>
      </w:r>
      <w:r w:rsidRPr="00703AAF">
        <w:rPr>
          <w:rFonts w:cs="Arial"/>
          <w:b/>
          <w:color w:val="000000" w:themeColor="text1"/>
          <w:u w:val="single"/>
        </w:rPr>
        <w:t xml:space="preserve">vzorcem finančnega zavarovanja za dobro izvedbo del </w:t>
      </w:r>
      <w:r w:rsidR="0031611A">
        <w:rPr>
          <w:rFonts w:cs="Arial"/>
          <w:b/>
          <w:color w:val="000000" w:themeColor="text1"/>
          <w:u w:val="single"/>
        </w:rPr>
        <w:t xml:space="preserve">in blago </w:t>
      </w:r>
      <w:r w:rsidRPr="00703AAF">
        <w:rPr>
          <w:rFonts w:cs="Arial"/>
          <w:b/>
          <w:color w:val="000000" w:themeColor="text1"/>
          <w:u w:val="single"/>
        </w:rPr>
        <w:t>(OBR - 2.15)</w:t>
      </w:r>
      <w:r w:rsidRPr="00C27C57">
        <w:rPr>
          <w:rFonts w:cs="Arial"/>
          <w:color w:val="000000" w:themeColor="text1"/>
        </w:rPr>
        <w:t xml:space="preserve">. Finančno zavarovanje za dobro izvedbo del </w:t>
      </w:r>
      <w:r w:rsidR="0031611A">
        <w:rPr>
          <w:rFonts w:cs="Arial"/>
          <w:color w:val="000000" w:themeColor="text1"/>
        </w:rPr>
        <w:t xml:space="preserve">in blago </w:t>
      </w:r>
      <w:r w:rsidRPr="00C27C57">
        <w:rPr>
          <w:rFonts w:cs="Arial"/>
          <w:color w:val="000000" w:themeColor="text1"/>
        </w:rPr>
        <w:t xml:space="preserve">bo moral naročniku predložiti izbrani ponudnik, in sicer v skladu z zahtevami v osnutku pogodbe in skladno z vzorcem finančnega zavarovanja za dobro izvedbo del (OBR - 2.15). Finančno zavarovanje za dobro izvedbo del </w:t>
      </w:r>
      <w:r w:rsidR="0031611A">
        <w:rPr>
          <w:rFonts w:cs="Arial"/>
          <w:color w:val="000000" w:themeColor="text1"/>
        </w:rPr>
        <w:t xml:space="preserve">in blago </w:t>
      </w:r>
      <w:r w:rsidRPr="00C27C57">
        <w:rPr>
          <w:rFonts w:cs="Arial"/>
          <w:color w:val="000000" w:themeColor="text1"/>
        </w:rPr>
        <w:t xml:space="preserve">bo moral predložiti </w:t>
      </w:r>
      <w:r w:rsidRPr="00C27C57">
        <w:rPr>
          <w:rFonts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C27C57">
        <w:rPr>
          <w:rFonts w:cs="Arial"/>
          <w:b/>
          <w:color w:val="000000" w:themeColor="text1"/>
          <w:u w:val="single"/>
        </w:rPr>
        <w:t>soponudnikov</w:t>
      </w:r>
      <w:proofErr w:type="spellEnd"/>
      <w:r w:rsidRPr="00C27C57">
        <w:rPr>
          <w:rFonts w:cs="Arial"/>
          <w:color w:val="000000" w:themeColor="text1"/>
        </w:rPr>
        <w:t xml:space="preserve"> izbranega ponudnika. </w:t>
      </w:r>
    </w:p>
    <w:p w14:paraId="4991A9E3" w14:textId="6552588C" w:rsidR="00D35CA7" w:rsidRDefault="00D35CA7" w:rsidP="00996859">
      <w:pPr>
        <w:ind w:left="360"/>
        <w:rPr>
          <w:rFonts w:cs="Arial"/>
          <w:color w:val="000000" w:themeColor="text1"/>
        </w:rPr>
      </w:pPr>
    </w:p>
    <w:p w14:paraId="5130A206" w14:textId="24A9A6C2" w:rsidR="006C6AB3" w:rsidRPr="0041440F" w:rsidRDefault="0041440F" w:rsidP="0041440F">
      <w:pPr>
        <w:pStyle w:val="Tekstpogodba-Marko"/>
        <w:ind w:left="360"/>
        <w:rPr>
          <w:rFonts w:cs="Arial"/>
        </w:rPr>
      </w:pPr>
      <w:r w:rsidRPr="00454654">
        <w:rPr>
          <w:rFonts w:ascii="Arial" w:hAnsi="Arial" w:cs="Arial"/>
          <w:color w:val="000000" w:themeColor="text1"/>
        </w:rPr>
        <w:t xml:space="preserve">Izbrani ponudnik </w:t>
      </w:r>
      <w:r>
        <w:rPr>
          <w:rFonts w:ascii="Arial" w:hAnsi="Arial" w:cs="Arial"/>
          <w:color w:val="000000" w:themeColor="text1"/>
        </w:rPr>
        <w:t xml:space="preserve">bo zavarovanje </w:t>
      </w:r>
      <w:r w:rsidRPr="00454654">
        <w:rPr>
          <w:rFonts w:ascii="Arial" w:hAnsi="Arial" w:cs="Arial"/>
          <w:color w:val="000000" w:themeColor="text1"/>
        </w:rPr>
        <w:t>predloži</w:t>
      </w:r>
      <w:r>
        <w:rPr>
          <w:rFonts w:ascii="Arial" w:hAnsi="Arial" w:cs="Arial"/>
          <w:color w:val="000000" w:themeColor="text1"/>
        </w:rPr>
        <w:t>l</w:t>
      </w:r>
      <w:r w:rsidRPr="00454654">
        <w:rPr>
          <w:rFonts w:ascii="Arial" w:hAnsi="Arial" w:cs="Arial"/>
          <w:color w:val="000000" w:themeColor="text1"/>
        </w:rPr>
        <w:t xml:space="preserve"> v vrednosti in vrsti</w:t>
      </w:r>
      <w:r>
        <w:rPr>
          <w:rFonts w:ascii="Arial" w:hAnsi="Arial" w:cs="Arial"/>
          <w:color w:val="000000" w:themeColor="text1"/>
        </w:rPr>
        <w:t>,</w:t>
      </w:r>
      <w:r w:rsidRPr="00454654">
        <w:rPr>
          <w:rFonts w:ascii="Arial" w:hAnsi="Arial" w:cs="Arial"/>
          <w:color w:val="000000" w:themeColor="text1"/>
        </w:rPr>
        <w:t xml:space="preserve"> navedeni v osnutku pogodbe ter v obliki</w:t>
      </w:r>
      <w:r>
        <w:rPr>
          <w:rFonts w:ascii="Arial" w:hAnsi="Arial" w:cs="Arial"/>
          <w:color w:val="000000" w:themeColor="text1"/>
        </w:rPr>
        <w:t>,</w:t>
      </w:r>
      <w:r w:rsidRPr="00454654">
        <w:rPr>
          <w:rFonts w:ascii="Arial" w:hAnsi="Arial" w:cs="Arial"/>
          <w:color w:val="000000" w:themeColor="text1"/>
        </w:rPr>
        <w:t xml:space="preserve"> priloženi razpisni dokumentaciji</w:t>
      </w:r>
      <w:r>
        <w:rPr>
          <w:rFonts w:ascii="Arial" w:hAnsi="Arial" w:cs="Arial"/>
          <w:color w:val="000000" w:themeColor="text1"/>
        </w:rPr>
        <w:t>.</w:t>
      </w:r>
    </w:p>
    <w:p w14:paraId="25868026" w14:textId="4CB9289A" w:rsidR="008F79C4" w:rsidRPr="00E1306B" w:rsidRDefault="00F90633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>Osnutek</w:t>
      </w:r>
      <w:r w:rsidR="00955CFE" w:rsidRPr="00E1306B">
        <w:rPr>
          <w:rFonts w:cs="Arial"/>
          <w:b/>
          <w:color w:val="000000" w:themeColor="text1"/>
        </w:rPr>
        <w:t xml:space="preserve"> pogodb </w:t>
      </w:r>
      <w:r w:rsidR="00961B1B" w:rsidRPr="00E1306B">
        <w:rPr>
          <w:rFonts w:cs="Arial"/>
          <w:b/>
          <w:color w:val="000000" w:themeColor="text1"/>
          <w:lang w:eastAsia="x-none"/>
        </w:rPr>
        <w:t>(OBR - 2.1</w:t>
      </w:r>
      <w:r w:rsidR="00D35CA7" w:rsidRPr="00E1306B">
        <w:rPr>
          <w:rFonts w:cs="Arial"/>
          <w:b/>
          <w:color w:val="000000" w:themeColor="text1"/>
          <w:lang w:eastAsia="x-none"/>
        </w:rPr>
        <w:t>7</w:t>
      </w:r>
      <w:r w:rsidR="00564EFC">
        <w:rPr>
          <w:rFonts w:cs="Arial"/>
          <w:b/>
          <w:color w:val="000000" w:themeColor="text1"/>
          <w:lang w:eastAsia="x-none"/>
        </w:rPr>
        <w:t>a in OBR – 2.17b</w:t>
      </w:r>
      <w:r w:rsidR="00961B1B" w:rsidRPr="00E1306B">
        <w:rPr>
          <w:rFonts w:cs="Arial"/>
          <w:b/>
          <w:color w:val="000000" w:themeColor="text1"/>
          <w:lang w:eastAsia="x-none"/>
        </w:rPr>
        <w:t>)</w:t>
      </w:r>
    </w:p>
    <w:p w14:paraId="667779BC" w14:textId="66713EC8" w:rsidR="00D46D07" w:rsidRDefault="00D46D07" w:rsidP="00D46D07">
      <w:pPr>
        <w:ind w:left="360"/>
        <w:jc w:val="both"/>
        <w:rPr>
          <w:rFonts w:cs="Arial"/>
        </w:rPr>
      </w:pPr>
      <w:r w:rsidRPr="001E03AB">
        <w:rPr>
          <w:rFonts w:cs="Arial"/>
        </w:rPr>
        <w:t xml:space="preserve">Ponudniki morajo temeljito prebrati osnutek pogodbe in priloženo dokumentacijo javnega naročila, iz katerih je razviden predmet in obseg javnega naročila ter njegove zahteve. Vse navedeno v </w:t>
      </w:r>
      <w:r w:rsidR="00C25B68">
        <w:rPr>
          <w:rFonts w:cs="Arial"/>
        </w:rPr>
        <w:t>naštetih dokumentih</w:t>
      </w:r>
      <w:r w:rsidRPr="001E03AB">
        <w:rPr>
          <w:rFonts w:cs="Arial"/>
        </w:rPr>
        <w:t xml:space="preserve"> so zahteve naročnika za izvedbo </w:t>
      </w:r>
      <w:r w:rsidR="00210B99">
        <w:rPr>
          <w:rFonts w:cs="Arial"/>
        </w:rPr>
        <w:t>storitev</w:t>
      </w:r>
      <w:r w:rsidRPr="001E03AB">
        <w:rPr>
          <w:rFonts w:cs="Arial"/>
        </w:rPr>
        <w:t xml:space="preserve"> po tem javnem naročilu in jih mora izbrani ponudnik – izvajalec spoštovati in izpolniti.</w:t>
      </w:r>
    </w:p>
    <w:p w14:paraId="34B24494" w14:textId="5987CB06" w:rsidR="001E03AB" w:rsidRDefault="001E03AB" w:rsidP="00996859">
      <w:pPr>
        <w:ind w:left="360"/>
        <w:jc w:val="both"/>
        <w:rPr>
          <w:rFonts w:cs="Arial"/>
        </w:rPr>
      </w:pPr>
    </w:p>
    <w:p w14:paraId="7E84CC65" w14:textId="02F1634B" w:rsidR="00703AAF" w:rsidRPr="00E1306B" w:rsidRDefault="00703AAF" w:rsidP="00703AAF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t>Vrsta in opis predmeta</w:t>
      </w:r>
      <w:r w:rsidRPr="00E1306B">
        <w:rPr>
          <w:rFonts w:cs="Arial"/>
          <w:b/>
          <w:color w:val="000000" w:themeColor="text1"/>
        </w:rPr>
        <w:t xml:space="preserve"> </w:t>
      </w:r>
      <w:r w:rsidRPr="00E1306B">
        <w:rPr>
          <w:rFonts w:cs="Arial"/>
          <w:b/>
          <w:color w:val="000000" w:themeColor="text1"/>
          <w:lang w:eastAsia="x-none"/>
        </w:rPr>
        <w:t>(OBR - 2.1</w:t>
      </w:r>
      <w:r>
        <w:rPr>
          <w:rFonts w:cs="Arial"/>
          <w:b/>
          <w:color w:val="000000" w:themeColor="text1"/>
          <w:lang w:eastAsia="x-none"/>
        </w:rPr>
        <w:t>8</w:t>
      </w:r>
      <w:r w:rsidRPr="00E1306B">
        <w:rPr>
          <w:rFonts w:cs="Arial"/>
          <w:b/>
          <w:color w:val="000000" w:themeColor="text1"/>
          <w:lang w:eastAsia="x-none"/>
        </w:rPr>
        <w:t>)</w:t>
      </w:r>
    </w:p>
    <w:p w14:paraId="4984963F" w14:textId="77777777" w:rsidR="00703AAF" w:rsidRDefault="00703AAF" w:rsidP="00996859">
      <w:pPr>
        <w:ind w:left="360"/>
        <w:jc w:val="both"/>
        <w:rPr>
          <w:rFonts w:cs="Arial"/>
        </w:rPr>
      </w:pPr>
    </w:p>
    <w:p w14:paraId="40651528" w14:textId="5395B42B" w:rsidR="00D35CA7" w:rsidRPr="00E1306B" w:rsidRDefault="00D35CA7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>Predračun (OBR - 2.1</w:t>
      </w:r>
      <w:r w:rsidR="00923088">
        <w:rPr>
          <w:rFonts w:cs="Arial"/>
          <w:b/>
          <w:color w:val="000000" w:themeColor="text1"/>
        </w:rPr>
        <w:t>9</w:t>
      </w:r>
      <w:r w:rsidRPr="00E1306B">
        <w:rPr>
          <w:rFonts w:cs="Arial"/>
          <w:b/>
          <w:color w:val="000000" w:themeColor="text1"/>
        </w:rPr>
        <w:t xml:space="preserve">) </w:t>
      </w:r>
    </w:p>
    <w:p w14:paraId="52E4F9B4" w14:textId="77777777" w:rsidR="00D46D07" w:rsidRDefault="00D46D07" w:rsidP="00D46D07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 ponudnik odda v skladu z Navodili ponudnikom za pripravo ponudbe (OBR – 2.02).</w:t>
      </w:r>
    </w:p>
    <w:p w14:paraId="5E65F131" w14:textId="4568D1A6" w:rsidR="001E03AB" w:rsidRDefault="001E03AB" w:rsidP="00996859">
      <w:pPr>
        <w:widowControl w:val="0"/>
        <w:ind w:left="360"/>
        <w:jc w:val="both"/>
        <w:rPr>
          <w:rFonts w:cs="Arial"/>
          <w:color w:val="000000" w:themeColor="text1"/>
        </w:rPr>
      </w:pPr>
    </w:p>
    <w:sectPr w:rsidR="001E03AB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E0F43" w16cex:dateUtc="2022-03-29T21:05:00Z"/>
  <w16cex:commentExtensible w16cex:durableId="2627953A" w16cex:dateUtc="2022-04-01T10:49:00Z"/>
  <w16cex:commentExtensible w16cex:durableId="2627954D" w16cex:dateUtc="2022-05-12T12:16:00Z"/>
  <w16cex:commentExtensible w16cex:durableId="25EE10BA" w16cex:dateUtc="2022-03-29T21:11:00Z"/>
  <w16cex:commentExtensible w16cex:durableId="2627953C" w16cex:dateUtc="2022-04-01T10:51:00Z"/>
  <w16cex:commentExtensible w16cex:durableId="2627953D" w16cex:dateUtc="2022-04-01T10:51:00Z"/>
  <w16cex:commentExtensible w16cex:durableId="26279598" w16cex:dateUtc="2022-05-12T12:1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3CBB34" w14:textId="77777777" w:rsidR="00A3082F" w:rsidRDefault="00A3082F">
      <w:r>
        <w:separator/>
      </w:r>
    </w:p>
  </w:endnote>
  <w:endnote w:type="continuationSeparator" w:id="0">
    <w:p w14:paraId="04CFD4DA" w14:textId="77777777" w:rsidR="00A3082F" w:rsidRDefault="00A3082F">
      <w:r>
        <w:continuationSeparator/>
      </w:r>
    </w:p>
  </w:endnote>
  <w:endnote w:type="continuationNotice" w:id="1">
    <w:p w14:paraId="6C2EA638" w14:textId="77777777" w:rsidR="00F83D5E" w:rsidRDefault="00F83D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F68B7" w14:textId="2EED3B97" w:rsidR="00A3082F" w:rsidRPr="00001218" w:rsidRDefault="00A3082F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5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5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A3082F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A3082F" w:rsidRPr="005A785E" w:rsidRDefault="00A3082F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3B887119" w:rsidR="00A3082F" w:rsidRPr="00A1445A" w:rsidRDefault="00A3082F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5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A3082F" w:rsidRPr="00FC6CF0" w:rsidRDefault="00A3082F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DB2B41" w14:textId="77777777" w:rsidR="00A3082F" w:rsidRDefault="00A3082F">
      <w:r>
        <w:separator/>
      </w:r>
    </w:p>
  </w:footnote>
  <w:footnote w:type="continuationSeparator" w:id="0">
    <w:p w14:paraId="51DEF0DA" w14:textId="77777777" w:rsidR="00A3082F" w:rsidRDefault="00A3082F">
      <w:r>
        <w:continuationSeparator/>
      </w:r>
    </w:p>
  </w:footnote>
  <w:footnote w:type="continuationNotice" w:id="1">
    <w:p w14:paraId="72541772" w14:textId="77777777" w:rsidR="00F83D5E" w:rsidRDefault="00F83D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A3082F" w14:paraId="073DC94B" w14:textId="77777777" w:rsidTr="00DA568A">
      <w:tc>
        <w:tcPr>
          <w:tcW w:w="3020" w:type="dxa"/>
        </w:tcPr>
        <w:p w14:paraId="3B10C25E" w14:textId="1ED24546" w:rsidR="00A3082F" w:rsidRDefault="00A3082F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00A3082F" w:rsidRDefault="00A3082F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00A3082F" w:rsidRDefault="00A3082F" w:rsidP="00DA568A">
          <w:pPr>
            <w:ind w:right="-115"/>
            <w:jc w:val="right"/>
          </w:pPr>
        </w:p>
      </w:tc>
    </w:tr>
  </w:tbl>
  <w:p w14:paraId="269C31A9" w14:textId="06502C62" w:rsidR="00A3082F" w:rsidRDefault="00A3082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A3082F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A3082F" w:rsidRPr="00A04B00" w:rsidRDefault="00A3082F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A3082F" w:rsidRPr="00A04B00" w:rsidRDefault="00A3082F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A3082F" w:rsidRPr="00A04B00" w:rsidRDefault="00A3082F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A3082F" w:rsidRPr="00C0552D" w:rsidRDefault="00A3082F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A3082F" w:rsidRPr="00C0552D" w:rsidRDefault="00A3082F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A3082F" w:rsidRPr="00A1445A" w:rsidRDefault="00A3082F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A3082F" w:rsidRPr="00A1445A" w:rsidRDefault="00A3082F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A3082F" w:rsidRPr="00A1445A" w:rsidRDefault="00A3082F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A3082F" w:rsidRDefault="00A3082F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A3082F" w:rsidRPr="00A1445A" w:rsidRDefault="00A3082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A3082F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4CFD3067" w:rsidR="00A3082F" w:rsidRPr="00066A83" w:rsidRDefault="00A3082F" w:rsidP="007434D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A3082F" w:rsidRPr="00066A83" w:rsidRDefault="00A3082F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A3082F" w:rsidRPr="00066A83" w:rsidRDefault="00A3082F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A3082F" w:rsidRPr="00FC6CF0" w:rsidRDefault="00A3082F" w:rsidP="00001218">
    <w:pPr>
      <w:pStyle w:val="Glava"/>
      <w:rPr>
        <w:rFonts w:cs="Arial"/>
        <w:sz w:val="2"/>
        <w:szCs w:val="2"/>
      </w:rPr>
    </w:pPr>
  </w:p>
  <w:p w14:paraId="727A18AD" w14:textId="77777777" w:rsidR="00A3082F" w:rsidRPr="00FC6CF0" w:rsidRDefault="00A3082F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32A6ABD"/>
    <w:multiLevelType w:val="hybridMultilevel"/>
    <w:tmpl w:val="5126B72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48209D"/>
    <w:multiLevelType w:val="hybridMultilevel"/>
    <w:tmpl w:val="916087B2"/>
    <w:lvl w:ilvl="0" w:tplc="0986B0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3CC17A24"/>
    <w:multiLevelType w:val="hybridMultilevel"/>
    <w:tmpl w:val="FB6E7466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CD66D49"/>
    <w:multiLevelType w:val="hybridMultilevel"/>
    <w:tmpl w:val="7F66071C"/>
    <w:lvl w:ilvl="0" w:tplc="2736A9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9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30" w15:restartNumberingAfterBreak="0">
    <w:nsid w:val="5D606F1B"/>
    <w:multiLevelType w:val="hybridMultilevel"/>
    <w:tmpl w:val="62C6B79E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3" w15:restartNumberingAfterBreak="0">
    <w:nsid w:val="6B0B6086"/>
    <w:multiLevelType w:val="hybridMultilevel"/>
    <w:tmpl w:val="ABEAAFF0"/>
    <w:lvl w:ilvl="0" w:tplc="2690B17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7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8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4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9"/>
  </w:num>
  <w:num w:numId="3">
    <w:abstractNumId w:val="35"/>
  </w:num>
  <w:num w:numId="4">
    <w:abstractNumId w:val="17"/>
  </w:num>
  <w:num w:numId="5">
    <w:abstractNumId w:val="40"/>
  </w:num>
  <w:num w:numId="6">
    <w:abstractNumId w:val="41"/>
  </w:num>
  <w:num w:numId="7">
    <w:abstractNumId w:val="6"/>
  </w:num>
  <w:num w:numId="8">
    <w:abstractNumId w:val="4"/>
  </w:num>
  <w:num w:numId="9">
    <w:abstractNumId w:val="11"/>
  </w:num>
  <w:num w:numId="10">
    <w:abstractNumId w:val="34"/>
  </w:num>
  <w:num w:numId="11">
    <w:abstractNumId w:val="7"/>
  </w:num>
  <w:num w:numId="12">
    <w:abstractNumId w:val="23"/>
  </w:num>
  <w:num w:numId="13">
    <w:abstractNumId w:val="42"/>
  </w:num>
  <w:num w:numId="14">
    <w:abstractNumId w:val="15"/>
  </w:num>
  <w:num w:numId="15">
    <w:abstractNumId w:val="26"/>
  </w:num>
  <w:num w:numId="16">
    <w:abstractNumId w:val="2"/>
  </w:num>
  <w:num w:numId="17">
    <w:abstractNumId w:val="13"/>
  </w:num>
  <w:num w:numId="18">
    <w:abstractNumId w:val="38"/>
  </w:num>
  <w:num w:numId="19">
    <w:abstractNumId w:val="29"/>
  </w:num>
  <w:num w:numId="20">
    <w:abstractNumId w:val="24"/>
  </w:num>
  <w:num w:numId="21">
    <w:abstractNumId w:val="5"/>
  </w:num>
  <w:num w:numId="22">
    <w:abstractNumId w:val="1"/>
  </w:num>
  <w:num w:numId="23">
    <w:abstractNumId w:val="0"/>
  </w:num>
  <w:num w:numId="24">
    <w:abstractNumId w:val="14"/>
  </w:num>
  <w:num w:numId="25">
    <w:abstractNumId w:val="43"/>
  </w:num>
  <w:num w:numId="26">
    <w:abstractNumId w:val="36"/>
  </w:num>
  <w:num w:numId="27">
    <w:abstractNumId w:val="28"/>
  </w:num>
  <w:num w:numId="28">
    <w:abstractNumId w:val="16"/>
  </w:num>
  <w:num w:numId="29">
    <w:abstractNumId w:val="12"/>
  </w:num>
  <w:num w:numId="30">
    <w:abstractNumId w:val="10"/>
  </w:num>
  <w:num w:numId="31">
    <w:abstractNumId w:val="3"/>
  </w:num>
  <w:num w:numId="32">
    <w:abstractNumId w:val="32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8"/>
  </w:num>
  <w:num w:numId="36">
    <w:abstractNumId w:val="37"/>
  </w:num>
  <w:num w:numId="37">
    <w:abstractNumId w:val="19"/>
  </w:num>
  <w:num w:numId="38">
    <w:abstractNumId w:val="22"/>
  </w:num>
  <w:num w:numId="39">
    <w:abstractNumId w:val="44"/>
  </w:num>
  <w:num w:numId="40">
    <w:abstractNumId w:val="20"/>
  </w:num>
  <w:num w:numId="41">
    <w:abstractNumId w:val="31"/>
  </w:num>
  <w:num w:numId="42">
    <w:abstractNumId w:val="27"/>
  </w:num>
  <w:num w:numId="43">
    <w:abstractNumId w:val="30"/>
  </w:num>
  <w:num w:numId="44">
    <w:abstractNumId w:val="25"/>
  </w:num>
  <w:num w:numId="45">
    <w:abstractNumId w:val="9"/>
  </w:num>
  <w:num w:numId="46">
    <w:abstractNumId w:val="18"/>
  </w:num>
  <w:num w:numId="4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34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4FDB"/>
    <w:rsid w:val="00005413"/>
    <w:rsid w:val="000063F6"/>
    <w:rsid w:val="00011A55"/>
    <w:rsid w:val="00012267"/>
    <w:rsid w:val="00013313"/>
    <w:rsid w:val="00013B00"/>
    <w:rsid w:val="0001593A"/>
    <w:rsid w:val="00015B5A"/>
    <w:rsid w:val="00017613"/>
    <w:rsid w:val="000323C8"/>
    <w:rsid w:val="00034C2B"/>
    <w:rsid w:val="00036A6D"/>
    <w:rsid w:val="000412BC"/>
    <w:rsid w:val="00041EB9"/>
    <w:rsid w:val="00042D0E"/>
    <w:rsid w:val="00045EBC"/>
    <w:rsid w:val="000462E0"/>
    <w:rsid w:val="00046CE2"/>
    <w:rsid w:val="00047D20"/>
    <w:rsid w:val="0005065F"/>
    <w:rsid w:val="0005220F"/>
    <w:rsid w:val="00055DA3"/>
    <w:rsid w:val="00057560"/>
    <w:rsid w:val="000576FB"/>
    <w:rsid w:val="00064212"/>
    <w:rsid w:val="0006687D"/>
    <w:rsid w:val="00066A83"/>
    <w:rsid w:val="000671FE"/>
    <w:rsid w:val="00072F01"/>
    <w:rsid w:val="00075E6C"/>
    <w:rsid w:val="00076861"/>
    <w:rsid w:val="000835B9"/>
    <w:rsid w:val="00090801"/>
    <w:rsid w:val="00091E76"/>
    <w:rsid w:val="0009406F"/>
    <w:rsid w:val="0009528C"/>
    <w:rsid w:val="00096243"/>
    <w:rsid w:val="00096BE4"/>
    <w:rsid w:val="000A2154"/>
    <w:rsid w:val="000B023A"/>
    <w:rsid w:val="000B7C8E"/>
    <w:rsid w:val="000C23A5"/>
    <w:rsid w:val="000C3D39"/>
    <w:rsid w:val="000C4583"/>
    <w:rsid w:val="000C55ED"/>
    <w:rsid w:val="000C6E55"/>
    <w:rsid w:val="000D0F93"/>
    <w:rsid w:val="000D6C6E"/>
    <w:rsid w:val="000D715E"/>
    <w:rsid w:val="000D76C2"/>
    <w:rsid w:val="000E057C"/>
    <w:rsid w:val="000E1875"/>
    <w:rsid w:val="000E3265"/>
    <w:rsid w:val="000E41E1"/>
    <w:rsid w:val="000E7050"/>
    <w:rsid w:val="000F41CA"/>
    <w:rsid w:val="000F52EB"/>
    <w:rsid w:val="000F67C6"/>
    <w:rsid w:val="00101B68"/>
    <w:rsid w:val="00101C61"/>
    <w:rsid w:val="00104742"/>
    <w:rsid w:val="001133CB"/>
    <w:rsid w:val="00114401"/>
    <w:rsid w:val="00114D9A"/>
    <w:rsid w:val="00121290"/>
    <w:rsid w:val="00121583"/>
    <w:rsid w:val="0012533E"/>
    <w:rsid w:val="001314C1"/>
    <w:rsid w:val="00133DCD"/>
    <w:rsid w:val="001352C1"/>
    <w:rsid w:val="00135E99"/>
    <w:rsid w:val="0014021F"/>
    <w:rsid w:val="001425DB"/>
    <w:rsid w:val="001445E6"/>
    <w:rsid w:val="00144748"/>
    <w:rsid w:val="00146152"/>
    <w:rsid w:val="00153F77"/>
    <w:rsid w:val="00162DB4"/>
    <w:rsid w:val="001633CD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7D36"/>
    <w:rsid w:val="001962A2"/>
    <w:rsid w:val="001A192F"/>
    <w:rsid w:val="001A5C18"/>
    <w:rsid w:val="001A7BD0"/>
    <w:rsid w:val="001D0176"/>
    <w:rsid w:val="001D16E0"/>
    <w:rsid w:val="001D694D"/>
    <w:rsid w:val="001D7DB2"/>
    <w:rsid w:val="001E0240"/>
    <w:rsid w:val="001E03AB"/>
    <w:rsid w:val="001F2554"/>
    <w:rsid w:val="001F6F0F"/>
    <w:rsid w:val="0020233B"/>
    <w:rsid w:val="002025B5"/>
    <w:rsid w:val="00210B99"/>
    <w:rsid w:val="0021790F"/>
    <w:rsid w:val="00220F49"/>
    <w:rsid w:val="00221F94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317B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B81"/>
    <w:rsid w:val="00297D29"/>
    <w:rsid w:val="002A267D"/>
    <w:rsid w:val="002A4999"/>
    <w:rsid w:val="002A6A46"/>
    <w:rsid w:val="002B28E0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1A"/>
    <w:rsid w:val="003161A5"/>
    <w:rsid w:val="00325D8B"/>
    <w:rsid w:val="00326834"/>
    <w:rsid w:val="00337D0B"/>
    <w:rsid w:val="003420FE"/>
    <w:rsid w:val="00342A79"/>
    <w:rsid w:val="00347C87"/>
    <w:rsid w:val="0035043A"/>
    <w:rsid w:val="0036512B"/>
    <w:rsid w:val="00366D45"/>
    <w:rsid w:val="00367250"/>
    <w:rsid w:val="00367F45"/>
    <w:rsid w:val="00370866"/>
    <w:rsid w:val="00371C1F"/>
    <w:rsid w:val="00371F29"/>
    <w:rsid w:val="0037231D"/>
    <w:rsid w:val="00373728"/>
    <w:rsid w:val="00375067"/>
    <w:rsid w:val="00390235"/>
    <w:rsid w:val="00397BCF"/>
    <w:rsid w:val="003A576A"/>
    <w:rsid w:val="003B36FC"/>
    <w:rsid w:val="003B72E2"/>
    <w:rsid w:val="003C0B6A"/>
    <w:rsid w:val="003C485B"/>
    <w:rsid w:val="003C4BB9"/>
    <w:rsid w:val="003D1272"/>
    <w:rsid w:val="003D32FA"/>
    <w:rsid w:val="003E1C5C"/>
    <w:rsid w:val="003E25F8"/>
    <w:rsid w:val="003E4CFC"/>
    <w:rsid w:val="003E5C55"/>
    <w:rsid w:val="003F0DE7"/>
    <w:rsid w:val="003F1657"/>
    <w:rsid w:val="003F4DE6"/>
    <w:rsid w:val="003F6B7B"/>
    <w:rsid w:val="00400A88"/>
    <w:rsid w:val="004057C2"/>
    <w:rsid w:val="00406373"/>
    <w:rsid w:val="004108AD"/>
    <w:rsid w:val="0041324F"/>
    <w:rsid w:val="00413EBE"/>
    <w:rsid w:val="0041440F"/>
    <w:rsid w:val="00416AE0"/>
    <w:rsid w:val="00423F62"/>
    <w:rsid w:val="00433205"/>
    <w:rsid w:val="0043532D"/>
    <w:rsid w:val="00441CC4"/>
    <w:rsid w:val="00445049"/>
    <w:rsid w:val="00450747"/>
    <w:rsid w:val="00450807"/>
    <w:rsid w:val="00452232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34FE"/>
    <w:rsid w:val="004B065E"/>
    <w:rsid w:val="004B0B60"/>
    <w:rsid w:val="004B11AF"/>
    <w:rsid w:val="004B142B"/>
    <w:rsid w:val="004C7A78"/>
    <w:rsid w:val="004D1FBD"/>
    <w:rsid w:val="004D2049"/>
    <w:rsid w:val="004D6B75"/>
    <w:rsid w:val="004F7C1C"/>
    <w:rsid w:val="00502C8A"/>
    <w:rsid w:val="005038A5"/>
    <w:rsid w:val="00503B8E"/>
    <w:rsid w:val="00505AFF"/>
    <w:rsid w:val="00506E35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445AC"/>
    <w:rsid w:val="005530B2"/>
    <w:rsid w:val="005572D3"/>
    <w:rsid w:val="0056044D"/>
    <w:rsid w:val="005608A6"/>
    <w:rsid w:val="00562A66"/>
    <w:rsid w:val="0056395E"/>
    <w:rsid w:val="00564EFC"/>
    <w:rsid w:val="0056566C"/>
    <w:rsid w:val="005724B4"/>
    <w:rsid w:val="00572E6E"/>
    <w:rsid w:val="00573C5D"/>
    <w:rsid w:val="00574AA8"/>
    <w:rsid w:val="005753D9"/>
    <w:rsid w:val="00575963"/>
    <w:rsid w:val="00577C82"/>
    <w:rsid w:val="0058399F"/>
    <w:rsid w:val="00584076"/>
    <w:rsid w:val="00584820"/>
    <w:rsid w:val="005932B4"/>
    <w:rsid w:val="0059442E"/>
    <w:rsid w:val="005A267C"/>
    <w:rsid w:val="005A785E"/>
    <w:rsid w:val="005B253B"/>
    <w:rsid w:val="005B3910"/>
    <w:rsid w:val="005C13C5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2C7B"/>
    <w:rsid w:val="00623D52"/>
    <w:rsid w:val="006315C1"/>
    <w:rsid w:val="00635E9E"/>
    <w:rsid w:val="006411E5"/>
    <w:rsid w:val="00643B3D"/>
    <w:rsid w:val="00646EE1"/>
    <w:rsid w:val="00650DC2"/>
    <w:rsid w:val="0065152F"/>
    <w:rsid w:val="00651C3F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75F6"/>
    <w:rsid w:val="006A605C"/>
    <w:rsid w:val="006B047F"/>
    <w:rsid w:val="006C3F13"/>
    <w:rsid w:val="006C6AB3"/>
    <w:rsid w:val="006D155F"/>
    <w:rsid w:val="006D3364"/>
    <w:rsid w:val="006D59F7"/>
    <w:rsid w:val="006D7C6B"/>
    <w:rsid w:val="006D7F18"/>
    <w:rsid w:val="006E377F"/>
    <w:rsid w:val="006E3F48"/>
    <w:rsid w:val="006E79D1"/>
    <w:rsid w:val="006F329C"/>
    <w:rsid w:val="006F44F5"/>
    <w:rsid w:val="006F758E"/>
    <w:rsid w:val="007021CC"/>
    <w:rsid w:val="007033C0"/>
    <w:rsid w:val="00703AAF"/>
    <w:rsid w:val="00711FFB"/>
    <w:rsid w:val="0071740C"/>
    <w:rsid w:val="007243AE"/>
    <w:rsid w:val="00725BFA"/>
    <w:rsid w:val="007345D8"/>
    <w:rsid w:val="00740679"/>
    <w:rsid w:val="00740B18"/>
    <w:rsid w:val="00741092"/>
    <w:rsid w:val="00741DF3"/>
    <w:rsid w:val="007434DE"/>
    <w:rsid w:val="00743912"/>
    <w:rsid w:val="00753DF6"/>
    <w:rsid w:val="0075439A"/>
    <w:rsid w:val="00762569"/>
    <w:rsid w:val="00766189"/>
    <w:rsid w:val="00767A5A"/>
    <w:rsid w:val="00771D8D"/>
    <w:rsid w:val="00771F94"/>
    <w:rsid w:val="0077618F"/>
    <w:rsid w:val="00776535"/>
    <w:rsid w:val="00780396"/>
    <w:rsid w:val="0078319E"/>
    <w:rsid w:val="00783525"/>
    <w:rsid w:val="00794FA4"/>
    <w:rsid w:val="007A335D"/>
    <w:rsid w:val="007A3776"/>
    <w:rsid w:val="007A6DB6"/>
    <w:rsid w:val="007B0F73"/>
    <w:rsid w:val="007C4AAE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155E7"/>
    <w:rsid w:val="00822517"/>
    <w:rsid w:val="00824D1D"/>
    <w:rsid w:val="008268EB"/>
    <w:rsid w:val="00826FDF"/>
    <w:rsid w:val="00833AC6"/>
    <w:rsid w:val="008348CD"/>
    <w:rsid w:val="0083579D"/>
    <w:rsid w:val="00841982"/>
    <w:rsid w:val="00843739"/>
    <w:rsid w:val="00847017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25C9"/>
    <w:rsid w:val="008B45A7"/>
    <w:rsid w:val="008B5F17"/>
    <w:rsid w:val="008C2AC2"/>
    <w:rsid w:val="008C5131"/>
    <w:rsid w:val="008C57F5"/>
    <w:rsid w:val="008D1F4A"/>
    <w:rsid w:val="008D6DCE"/>
    <w:rsid w:val="008D722F"/>
    <w:rsid w:val="008E282D"/>
    <w:rsid w:val="008E4004"/>
    <w:rsid w:val="008E64FA"/>
    <w:rsid w:val="008F3E2F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23088"/>
    <w:rsid w:val="00933B73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1B1B"/>
    <w:rsid w:val="00963FFD"/>
    <w:rsid w:val="009649C6"/>
    <w:rsid w:val="00965BB4"/>
    <w:rsid w:val="00970F1C"/>
    <w:rsid w:val="009760F3"/>
    <w:rsid w:val="009819FE"/>
    <w:rsid w:val="0098457C"/>
    <w:rsid w:val="00985BF5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3125"/>
    <w:rsid w:val="009C5861"/>
    <w:rsid w:val="009C5AA6"/>
    <w:rsid w:val="009C6284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082F"/>
    <w:rsid w:val="00A33BE0"/>
    <w:rsid w:val="00A3423B"/>
    <w:rsid w:val="00A43FBE"/>
    <w:rsid w:val="00A515E0"/>
    <w:rsid w:val="00A51C6E"/>
    <w:rsid w:val="00A52D79"/>
    <w:rsid w:val="00A57325"/>
    <w:rsid w:val="00A60D85"/>
    <w:rsid w:val="00A64959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5B5A"/>
    <w:rsid w:val="00B661E3"/>
    <w:rsid w:val="00B66318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5809"/>
    <w:rsid w:val="00BA6FF6"/>
    <w:rsid w:val="00BB3939"/>
    <w:rsid w:val="00BB4B49"/>
    <w:rsid w:val="00BB4F8E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31A2"/>
    <w:rsid w:val="00C25B68"/>
    <w:rsid w:val="00C2689D"/>
    <w:rsid w:val="00C27C57"/>
    <w:rsid w:val="00C30957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71713"/>
    <w:rsid w:val="00C82B34"/>
    <w:rsid w:val="00C82BE4"/>
    <w:rsid w:val="00C8661F"/>
    <w:rsid w:val="00C9268B"/>
    <w:rsid w:val="00C9531D"/>
    <w:rsid w:val="00C95CBB"/>
    <w:rsid w:val="00C97729"/>
    <w:rsid w:val="00C97F55"/>
    <w:rsid w:val="00CA1FF5"/>
    <w:rsid w:val="00CA2C51"/>
    <w:rsid w:val="00CA79B0"/>
    <w:rsid w:val="00CB008E"/>
    <w:rsid w:val="00CB0D95"/>
    <w:rsid w:val="00CB29DB"/>
    <w:rsid w:val="00CC10F4"/>
    <w:rsid w:val="00CC3F16"/>
    <w:rsid w:val="00CC6F4E"/>
    <w:rsid w:val="00CD61B2"/>
    <w:rsid w:val="00CD7808"/>
    <w:rsid w:val="00CE3DE9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78D4"/>
    <w:rsid w:val="00D353A6"/>
    <w:rsid w:val="00D35CA7"/>
    <w:rsid w:val="00D4127A"/>
    <w:rsid w:val="00D41AD9"/>
    <w:rsid w:val="00D46A72"/>
    <w:rsid w:val="00D46D07"/>
    <w:rsid w:val="00D52C6F"/>
    <w:rsid w:val="00D579F3"/>
    <w:rsid w:val="00D707B4"/>
    <w:rsid w:val="00D71D3C"/>
    <w:rsid w:val="00D7309B"/>
    <w:rsid w:val="00D776B3"/>
    <w:rsid w:val="00D77C8B"/>
    <w:rsid w:val="00D8234E"/>
    <w:rsid w:val="00D8275B"/>
    <w:rsid w:val="00D83E17"/>
    <w:rsid w:val="00D84490"/>
    <w:rsid w:val="00D92C6A"/>
    <w:rsid w:val="00D94249"/>
    <w:rsid w:val="00D97940"/>
    <w:rsid w:val="00D97B4A"/>
    <w:rsid w:val="00DA0B86"/>
    <w:rsid w:val="00DA568A"/>
    <w:rsid w:val="00DA7098"/>
    <w:rsid w:val="00DA787A"/>
    <w:rsid w:val="00DA7BD0"/>
    <w:rsid w:val="00DA7EA2"/>
    <w:rsid w:val="00DB0C8D"/>
    <w:rsid w:val="00DB2FBD"/>
    <w:rsid w:val="00DB3E61"/>
    <w:rsid w:val="00DB5169"/>
    <w:rsid w:val="00DB53B0"/>
    <w:rsid w:val="00DC03BB"/>
    <w:rsid w:val="00DC0D57"/>
    <w:rsid w:val="00DC2691"/>
    <w:rsid w:val="00DD030B"/>
    <w:rsid w:val="00DD4945"/>
    <w:rsid w:val="00DD6427"/>
    <w:rsid w:val="00DE073C"/>
    <w:rsid w:val="00DF116B"/>
    <w:rsid w:val="00DF207E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76C3"/>
    <w:rsid w:val="00E749F2"/>
    <w:rsid w:val="00E932C8"/>
    <w:rsid w:val="00E95AF6"/>
    <w:rsid w:val="00E95B73"/>
    <w:rsid w:val="00E9600A"/>
    <w:rsid w:val="00E974D3"/>
    <w:rsid w:val="00E97B31"/>
    <w:rsid w:val="00EA3636"/>
    <w:rsid w:val="00EA7B9C"/>
    <w:rsid w:val="00EB0DA9"/>
    <w:rsid w:val="00EB6A63"/>
    <w:rsid w:val="00EC4571"/>
    <w:rsid w:val="00ED18E0"/>
    <w:rsid w:val="00ED3450"/>
    <w:rsid w:val="00ED64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3AC7"/>
    <w:rsid w:val="00F0401D"/>
    <w:rsid w:val="00F21266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5355"/>
    <w:rsid w:val="00F66554"/>
    <w:rsid w:val="00F70BB8"/>
    <w:rsid w:val="00F71C13"/>
    <w:rsid w:val="00F758D0"/>
    <w:rsid w:val="00F83D5E"/>
    <w:rsid w:val="00F854D6"/>
    <w:rsid w:val="00F90633"/>
    <w:rsid w:val="00F909A4"/>
    <w:rsid w:val="00F92D1D"/>
    <w:rsid w:val="00F94B26"/>
    <w:rsid w:val="00FA08D1"/>
    <w:rsid w:val="00FA1171"/>
    <w:rsid w:val="00FA340B"/>
    <w:rsid w:val="00FA493D"/>
    <w:rsid w:val="00FA4DBF"/>
    <w:rsid w:val="00FB174F"/>
    <w:rsid w:val="00FB4D34"/>
    <w:rsid w:val="00FC34FB"/>
    <w:rsid w:val="00FC4EB7"/>
    <w:rsid w:val="00FC6525"/>
    <w:rsid w:val="00FC6CF0"/>
    <w:rsid w:val="00FD45B3"/>
    <w:rsid w:val="00FD6770"/>
    <w:rsid w:val="00FD6F4E"/>
    <w:rsid w:val="00FE34E9"/>
    <w:rsid w:val="00FE3B6B"/>
    <w:rsid w:val="00FE6A48"/>
    <w:rsid w:val="00FF13DA"/>
    <w:rsid w:val="00FF1B9E"/>
    <w:rsid w:val="00FF1C9D"/>
    <w:rsid w:val="00FF5175"/>
    <w:rsid w:val="00FF6E48"/>
    <w:rsid w:val="0322B05C"/>
    <w:rsid w:val="0A2F04E5"/>
    <w:rsid w:val="0FC3EFB7"/>
    <w:rsid w:val="1A220C56"/>
    <w:rsid w:val="22D24A9C"/>
    <w:rsid w:val="30CC80C3"/>
    <w:rsid w:val="35E26E47"/>
    <w:rsid w:val="366DBF49"/>
    <w:rsid w:val="3B57CA4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rsid w:val="00892833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a"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  <w:style w:type="paragraph" w:customStyle="1" w:styleId="Tekstpogodba-Marko">
    <w:name w:val="Tekst pogodba - Marko"/>
    <w:basedOn w:val="Navaden"/>
    <w:qFormat/>
    <w:rsid w:val="0041440F"/>
    <w:pPr>
      <w:spacing w:after="120"/>
      <w:jc w:val="both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7" ma:contentTypeDescription="Ustvari nov dokument." ma:contentTypeScope="" ma:versionID="6b3f64163c67850ab670d45483a94305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a7cfb3a4b4f5351e2ef29a7868d49c2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E5BDC11-904B-40A8-85B8-83E55C0874E0}">
  <ds:schemaRefs>
    <ds:schemaRef ds:uri="http://purl.org/dc/terms/"/>
    <ds:schemaRef ds:uri="http://schemas.openxmlformats.org/package/2006/metadata/core-properties"/>
    <ds:schemaRef ds:uri="http://purl.org/dc/dcmitype/"/>
    <ds:schemaRef ds:uri="6a4cc071-bd85-44c5-acc7-68a9b922d49c"/>
    <ds:schemaRef ds:uri="http://purl.org/dc/elements/1.1/"/>
    <ds:schemaRef ds:uri="http://schemas.microsoft.com/office/2006/metadata/properties"/>
    <ds:schemaRef ds:uri="http://schemas.microsoft.com/office/2006/documentManagement/types"/>
    <ds:schemaRef ds:uri="2d71791d-4b08-4651-a8aa-c7bfc8b3429a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95704E-80AF-4D5C-9AF2-F2C2DA283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142B98-D06F-4841-B8E9-AE773DFD1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199</TotalTime>
  <Pages>3</Pages>
  <Words>1050</Words>
  <Characters>6343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Irena HORVAT</cp:lastModifiedBy>
  <cp:revision>36</cp:revision>
  <cp:lastPrinted>2023-07-24T11:47:00Z</cp:lastPrinted>
  <dcterms:created xsi:type="dcterms:W3CDTF">2022-05-12T12:20:00Z</dcterms:created>
  <dcterms:modified xsi:type="dcterms:W3CDTF">2023-08-30T11:52:00Z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2394600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